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EF0BB" w14:textId="68A161E2" w:rsidR="00883460" w:rsidRDefault="00000000" w:rsidP="00B61824">
      <w:pPr>
        <w:spacing w:after="595" w:line="259" w:lineRule="auto"/>
        <w:ind w:left="0" w:firstLine="0"/>
        <w:jc w:val="center"/>
      </w:pPr>
      <w:r>
        <w:rPr>
          <w:sz w:val="72"/>
          <w:u w:val="single" w:color="000000"/>
        </w:rPr>
        <w:t>Curriculum vitae</w:t>
      </w:r>
    </w:p>
    <w:p w14:paraId="26A60270" w14:textId="4CB723B5" w:rsidR="00883460" w:rsidRDefault="00000000" w:rsidP="00B61824">
      <w:pPr>
        <w:spacing w:after="163"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AD36AEC" wp14:editId="6BB98A11">
                <wp:simplePos x="0" y="0"/>
                <wp:positionH relativeFrom="column">
                  <wp:posOffset>290322</wp:posOffset>
                </wp:positionH>
                <wp:positionV relativeFrom="paragraph">
                  <wp:posOffset>71531</wp:posOffset>
                </wp:positionV>
                <wp:extent cx="2824480" cy="2933827"/>
                <wp:effectExtent l="0" t="0" r="0" b="0"/>
                <wp:wrapSquare wrapText="bothSides"/>
                <wp:docPr id="23343" name="Group 23343"/>
                <wp:cNvGraphicFramePr/>
                <a:graphic xmlns:a="http://schemas.openxmlformats.org/drawingml/2006/main">
                  <a:graphicData uri="http://schemas.microsoft.com/office/word/2010/wordprocessingGroup">
                    <wpg:wgp>
                      <wpg:cNvGrpSpPr/>
                      <wpg:grpSpPr>
                        <a:xfrm>
                          <a:off x="0" y="0"/>
                          <a:ext cx="2824480" cy="2933827"/>
                          <a:chOff x="0" y="0"/>
                          <a:chExt cx="2824480" cy="2933827"/>
                        </a:xfrm>
                      </wpg:grpSpPr>
                      <wps:wsp>
                        <wps:cNvPr id="10" name="Rectangle 10"/>
                        <wps:cNvSpPr/>
                        <wps:spPr>
                          <a:xfrm>
                            <a:off x="52578" y="118490"/>
                            <a:ext cx="42144" cy="189937"/>
                          </a:xfrm>
                          <a:prstGeom prst="rect">
                            <a:avLst/>
                          </a:prstGeom>
                          <a:ln>
                            <a:noFill/>
                          </a:ln>
                        </wps:spPr>
                        <wps:txbx>
                          <w:txbxContent>
                            <w:p w14:paraId="5D080EF9" w14:textId="77777777" w:rsidR="00883460"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535" name="Rectangle 21535"/>
                        <wps:cNvSpPr/>
                        <wps:spPr>
                          <a:xfrm>
                            <a:off x="270815" y="505434"/>
                            <a:ext cx="101346" cy="224380"/>
                          </a:xfrm>
                          <a:prstGeom prst="rect">
                            <a:avLst/>
                          </a:prstGeom>
                          <a:ln>
                            <a:noFill/>
                          </a:ln>
                        </wps:spPr>
                        <wps:txbx>
                          <w:txbxContent>
                            <w:p w14:paraId="613E925D" w14:textId="77777777" w:rsidR="00883460" w:rsidRDefault="00000000">
                              <w:pPr>
                                <w:spacing w:after="160" w:line="259" w:lineRule="auto"/>
                                <w:ind w:left="0" w:firstLine="0"/>
                                <w:jc w:val="left"/>
                              </w:pPr>
                              <w:r>
                                <w:rPr>
                                  <w:b/>
                                  <w:u w:val="single" w:color="000000"/>
                                </w:rPr>
                                <w:t>*</w:t>
                              </w:r>
                            </w:p>
                          </w:txbxContent>
                        </wps:txbx>
                        <wps:bodyPr horzOverflow="overflow" vert="horz" lIns="0" tIns="0" rIns="0" bIns="0" rtlCol="0">
                          <a:noAutofit/>
                        </wps:bodyPr>
                      </wps:wsp>
                      <wps:wsp>
                        <wps:cNvPr id="21536" name="Rectangle 21536"/>
                        <wps:cNvSpPr/>
                        <wps:spPr>
                          <a:xfrm>
                            <a:off x="347015" y="505434"/>
                            <a:ext cx="50673" cy="224380"/>
                          </a:xfrm>
                          <a:prstGeom prst="rect">
                            <a:avLst/>
                          </a:prstGeom>
                          <a:ln>
                            <a:noFill/>
                          </a:ln>
                        </wps:spPr>
                        <wps:txbx>
                          <w:txbxContent>
                            <w:p w14:paraId="678973D4" w14:textId="77777777" w:rsidR="00883460"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14" name="Rectangle 14"/>
                        <wps:cNvSpPr/>
                        <wps:spPr>
                          <a:xfrm>
                            <a:off x="270815" y="851382"/>
                            <a:ext cx="50673" cy="224380"/>
                          </a:xfrm>
                          <a:prstGeom prst="rect">
                            <a:avLst/>
                          </a:prstGeom>
                          <a:ln>
                            <a:noFill/>
                          </a:ln>
                        </wps:spPr>
                        <wps:txbx>
                          <w:txbxContent>
                            <w:p w14:paraId="3088DC1B" w14:textId="77777777" w:rsidR="00883460"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15" name="Rectangle 15"/>
                        <wps:cNvSpPr/>
                        <wps:spPr>
                          <a:xfrm>
                            <a:off x="270815" y="1197330"/>
                            <a:ext cx="50673" cy="224380"/>
                          </a:xfrm>
                          <a:prstGeom prst="rect">
                            <a:avLst/>
                          </a:prstGeom>
                          <a:ln>
                            <a:noFill/>
                          </a:ln>
                        </wps:spPr>
                        <wps:txbx>
                          <w:txbxContent>
                            <w:p w14:paraId="388448E1" w14:textId="77777777" w:rsidR="00883460"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16" name="Rectangle 16"/>
                        <wps:cNvSpPr/>
                        <wps:spPr>
                          <a:xfrm>
                            <a:off x="270815" y="1543659"/>
                            <a:ext cx="50673" cy="224380"/>
                          </a:xfrm>
                          <a:prstGeom prst="rect">
                            <a:avLst/>
                          </a:prstGeom>
                          <a:ln>
                            <a:noFill/>
                          </a:ln>
                        </wps:spPr>
                        <wps:txbx>
                          <w:txbxContent>
                            <w:p w14:paraId="24678226" w14:textId="77777777" w:rsidR="00883460"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17" name="Rectangle 17"/>
                        <wps:cNvSpPr/>
                        <wps:spPr>
                          <a:xfrm>
                            <a:off x="270815" y="1889607"/>
                            <a:ext cx="50673" cy="224380"/>
                          </a:xfrm>
                          <a:prstGeom prst="rect">
                            <a:avLst/>
                          </a:prstGeom>
                          <a:ln>
                            <a:noFill/>
                          </a:ln>
                        </wps:spPr>
                        <wps:txbx>
                          <w:txbxContent>
                            <w:p w14:paraId="2C2B4600" w14:textId="77777777" w:rsidR="00883460"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18" name="Rectangle 18"/>
                        <wps:cNvSpPr/>
                        <wps:spPr>
                          <a:xfrm>
                            <a:off x="270815" y="2234031"/>
                            <a:ext cx="50673" cy="224380"/>
                          </a:xfrm>
                          <a:prstGeom prst="rect">
                            <a:avLst/>
                          </a:prstGeom>
                          <a:ln>
                            <a:noFill/>
                          </a:ln>
                        </wps:spPr>
                        <wps:txbx>
                          <w:txbxContent>
                            <w:p w14:paraId="2E0CBEF0" w14:textId="77777777" w:rsidR="00883460"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19" name="Rectangle 19"/>
                        <wps:cNvSpPr/>
                        <wps:spPr>
                          <a:xfrm>
                            <a:off x="270815" y="2579980"/>
                            <a:ext cx="50673" cy="224380"/>
                          </a:xfrm>
                          <a:prstGeom prst="rect">
                            <a:avLst/>
                          </a:prstGeom>
                          <a:ln>
                            <a:noFill/>
                          </a:ln>
                        </wps:spPr>
                        <wps:txbx>
                          <w:txbxContent>
                            <w:p w14:paraId="0D2278B3" w14:textId="77777777" w:rsidR="00883460"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27305" name="Shape 27305"/>
                        <wps:cNvSpPr/>
                        <wps:spPr>
                          <a:xfrm>
                            <a:off x="2602230" y="3810"/>
                            <a:ext cx="222250" cy="2700020"/>
                          </a:xfrm>
                          <a:custGeom>
                            <a:avLst/>
                            <a:gdLst/>
                            <a:ahLst/>
                            <a:cxnLst/>
                            <a:rect l="0" t="0" r="0" b="0"/>
                            <a:pathLst>
                              <a:path w="222250" h="2700020">
                                <a:moveTo>
                                  <a:pt x="0" y="0"/>
                                </a:moveTo>
                                <a:lnTo>
                                  <a:pt x="222250" y="0"/>
                                </a:lnTo>
                                <a:lnTo>
                                  <a:pt x="222250" y="2700020"/>
                                </a:lnTo>
                                <a:lnTo>
                                  <a:pt x="0" y="2700020"/>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27306" name="Shape 27306"/>
                        <wps:cNvSpPr/>
                        <wps:spPr>
                          <a:xfrm>
                            <a:off x="2619375" y="2743327"/>
                            <a:ext cx="203200" cy="190500"/>
                          </a:xfrm>
                          <a:custGeom>
                            <a:avLst/>
                            <a:gdLst/>
                            <a:ahLst/>
                            <a:cxnLst/>
                            <a:rect l="0" t="0" r="0" b="0"/>
                            <a:pathLst>
                              <a:path w="203200" h="190500">
                                <a:moveTo>
                                  <a:pt x="0" y="0"/>
                                </a:moveTo>
                                <a:lnTo>
                                  <a:pt x="203200" y="0"/>
                                </a:lnTo>
                                <a:lnTo>
                                  <a:pt x="203200" y="190500"/>
                                </a:lnTo>
                                <a:lnTo>
                                  <a:pt x="0" y="190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79" name="Picture 379"/>
                          <pic:cNvPicPr/>
                        </pic:nvPicPr>
                        <pic:blipFill>
                          <a:blip r:embed="rId5"/>
                          <a:stretch>
                            <a:fillRect/>
                          </a:stretch>
                        </pic:blipFill>
                        <pic:spPr>
                          <a:xfrm>
                            <a:off x="0" y="0"/>
                            <a:ext cx="2602865" cy="2933700"/>
                          </a:xfrm>
                          <a:prstGeom prst="rect">
                            <a:avLst/>
                          </a:prstGeom>
                        </pic:spPr>
                      </pic:pic>
                    </wpg:wgp>
                  </a:graphicData>
                </a:graphic>
              </wp:anchor>
            </w:drawing>
          </mc:Choice>
          <mc:Fallback>
            <w:pict>
              <v:group w14:anchorId="0AD36AEC" id="Group 23343" o:spid="_x0000_s1026" style="position:absolute;left:0;text-align:left;margin-left:22.85pt;margin-top:5.65pt;width:222.4pt;height:231pt;z-index:251658240" coordsize="28244,293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">
                <v:rect id="Rectangle 10" o:spid="_x0000_s1027" style="position:absolute;left:525;top:118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D080EF9" w14:textId="77777777" w:rsidR="00883460" w:rsidRDefault="00000000">
                        <w:pPr>
                          <w:spacing w:after="160" w:line="259" w:lineRule="auto"/>
                          <w:ind w:left="0" w:firstLine="0"/>
                          <w:jc w:val="left"/>
                        </w:pPr>
                        <w:r>
                          <w:rPr>
                            <w:rFonts w:ascii="Calibri" w:eastAsia="Calibri" w:hAnsi="Calibri" w:cs="Calibri"/>
                            <w:sz w:val="22"/>
                          </w:rPr>
                          <w:t xml:space="preserve"> </w:t>
                        </w:r>
                      </w:p>
                    </w:txbxContent>
                  </v:textbox>
                </v:rect>
                <v:rect id="Rectangle 21535" o:spid="_x0000_s1028" style="position:absolute;left:2708;top:5054;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" filled="f" stroked="f">
                  <v:textbox inset="0,0,0,0">
                    <w:txbxContent>
                      <w:p w14:paraId="613E925D" w14:textId="77777777" w:rsidR="00883460" w:rsidRDefault="00000000">
                        <w:pPr>
                          <w:spacing w:after="160" w:line="259" w:lineRule="auto"/>
                          <w:ind w:left="0" w:firstLine="0"/>
                          <w:jc w:val="left"/>
                        </w:pPr>
                        <w:r>
                          <w:rPr>
                            <w:b/>
                            <w:u w:val="single" w:color="000000"/>
                          </w:rPr>
                          <w:t>*</w:t>
                        </w:r>
                      </w:p>
                    </w:txbxContent>
                  </v:textbox>
                </v:rect>
                <v:rect id="Rectangle 21536" o:spid="_x0000_s1029" style="position:absolute;left:3470;top:505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" filled="f" stroked="f">
                  <v:textbox inset="0,0,0,0">
                    <w:txbxContent>
                      <w:p w14:paraId="678973D4" w14:textId="77777777" w:rsidR="00883460" w:rsidRDefault="00000000">
                        <w:pPr>
                          <w:spacing w:after="160" w:line="259" w:lineRule="auto"/>
                          <w:ind w:left="0" w:firstLine="0"/>
                          <w:jc w:val="left"/>
                        </w:pPr>
                        <w:r>
                          <w:rPr>
                            <w:b/>
                          </w:rPr>
                          <w:t xml:space="preserve"> </w:t>
                        </w:r>
                      </w:p>
                    </w:txbxContent>
                  </v:textbox>
                </v:rect>
                <v:rect id="Rectangle 14" o:spid="_x0000_s1030" style="position:absolute;left:2708;top:851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088DC1B" w14:textId="77777777" w:rsidR="00883460" w:rsidRDefault="00000000">
                        <w:pPr>
                          <w:spacing w:after="160" w:line="259" w:lineRule="auto"/>
                          <w:ind w:left="0" w:firstLine="0"/>
                          <w:jc w:val="left"/>
                        </w:pPr>
                        <w:r>
                          <w:rPr>
                            <w:b/>
                          </w:rPr>
                          <w:t xml:space="preserve"> </w:t>
                        </w:r>
                      </w:p>
                    </w:txbxContent>
                  </v:textbox>
                </v:rect>
                <v:rect id="Rectangle 15" o:spid="_x0000_s1031" style="position:absolute;left:2708;top:1197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88448E1" w14:textId="77777777" w:rsidR="00883460" w:rsidRDefault="00000000">
                        <w:pPr>
                          <w:spacing w:after="160" w:line="259" w:lineRule="auto"/>
                          <w:ind w:left="0" w:firstLine="0"/>
                          <w:jc w:val="left"/>
                        </w:pPr>
                        <w:r>
                          <w:rPr>
                            <w:b/>
                          </w:rPr>
                          <w:t xml:space="preserve"> </w:t>
                        </w:r>
                      </w:p>
                    </w:txbxContent>
                  </v:textbox>
                </v:rect>
                <v:rect id="Rectangle 16" o:spid="_x0000_s1032" style="position:absolute;left:2708;top:1543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4678226" w14:textId="77777777" w:rsidR="00883460" w:rsidRDefault="00000000">
                        <w:pPr>
                          <w:spacing w:after="160" w:line="259" w:lineRule="auto"/>
                          <w:ind w:left="0" w:firstLine="0"/>
                          <w:jc w:val="left"/>
                        </w:pPr>
                        <w:r>
                          <w:rPr>
                            <w:b/>
                          </w:rPr>
                          <w:t xml:space="preserve"> </w:t>
                        </w:r>
                      </w:p>
                    </w:txbxContent>
                  </v:textbox>
                </v:rect>
                <v:rect id="Rectangle 17" o:spid="_x0000_s1033" style="position:absolute;left:2708;top:1889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C2B4600" w14:textId="77777777" w:rsidR="00883460" w:rsidRDefault="00000000">
                        <w:pPr>
                          <w:spacing w:after="160" w:line="259" w:lineRule="auto"/>
                          <w:ind w:left="0" w:firstLine="0"/>
                          <w:jc w:val="left"/>
                        </w:pPr>
                        <w:r>
                          <w:rPr>
                            <w:b/>
                          </w:rPr>
                          <w:t xml:space="preserve"> </w:t>
                        </w:r>
                      </w:p>
                    </w:txbxContent>
                  </v:textbox>
                </v:rect>
                <v:rect id="Rectangle 18" o:spid="_x0000_s1034" style="position:absolute;left:2708;top:2234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E0CBEF0" w14:textId="77777777" w:rsidR="00883460" w:rsidRDefault="00000000">
                        <w:pPr>
                          <w:spacing w:after="160" w:line="259" w:lineRule="auto"/>
                          <w:ind w:left="0" w:firstLine="0"/>
                          <w:jc w:val="left"/>
                        </w:pPr>
                        <w:r>
                          <w:rPr>
                            <w:b/>
                          </w:rPr>
                          <w:t xml:space="preserve"> </w:t>
                        </w:r>
                      </w:p>
                    </w:txbxContent>
                  </v:textbox>
                </v:rect>
                <v:rect id="Rectangle 19" o:spid="_x0000_s1035" style="position:absolute;left:2708;top:2579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D2278B3" w14:textId="77777777" w:rsidR="00883460" w:rsidRDefault="00000000">
                        <w:pPr>
                          <w:spacing w:after="160" w:line="259" w:lineRule="auto"/>
                          <w:ind w:left="0" w:firstLine="0"/>
                          <w:jc w:val="left"/>
                        </w:pPr>
                        <w:r>
                          <w:rPr>
                            <w:b/>
                          </w:rPr>
                          <w:t xml:space="preserve"> </w:t>
                        </w:r>
                      </w:p>
                    </w:txbxContent>
                  </v:textbox>
                </v:rect>
                <v:shape id="Shape 27305" o:spid="_x0000_s1036" style="position:absolute;left:26022;top:38;width:2222;height:27000;visibility:visible;mso-wrap-style:square;v-text-anchor:top" coordsize="222250,27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" path="m,l222250,r,2700020l,2700020,,e" fillcolor="#92d050" stroked="f" strokeweight="0">
                  <v:stroke miterlimit="83231f" joinstyle="miter"/>
                  <v:path arrowok="t" textboxrect="0,0,222250,2700020"/>
                </v:shape>
                <v:shape id="Shape 27306" o:spid="_x0000_s1037" style="position:absolute;left:26193;top:27433;width:2032;height:1905;visibility:visible;mso-wrap-style:square;v-text-anchor:top" coordsize="2032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" path="m,l203200,r,190500l,190500,,e" fillcolor="black" stroked="f" strokeweight="0">
                  <v:stroke miterlimit="83231f" joinstyle="miter"/>
                  <v:path arrowok="t" textboxrect="0,0,203200,190500"/>
                </v:shape>
                <v:shape id="Picture 379" o:spid="_x0000_s1038" type="#_x0000_t75" style="position:absolute;width:26028;height:29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">
                  <v:imagedata r:id="rId6" o:title=""/>
                </v:shape>
                <w10:wrap type="square"/>
              </v:group>
            </w:pict>
          </mc:Fallback>
        </mc:AlternateContent>
      </w:r>
      <w:r>
        <w:rPr>
          <w:b/>
        </w:rPr>
        <w:t xml:space="preserve">Directeur </w:t>
      </w:r>
      <w:proofErr w:type="gramStart"/>
      <w:r>
        <w:rPr>
          <w:b/>
        </w:rPr>
        <w:t xml:space="preserve">Général </w:t>
      </w:r>
      <w:r>
        <w:rPr>
          <w:b/>
          <w:sz w:val="28"/>
        </w:rPr>
        <w:t xml:space="preserve"> à</w:t>
      </w:r>
      <w:proofErr w:type="gramEnd"/>
      <w:r>
        <w:rPr>
          <w:b/>
          <w:sz w:val="28"/>
        </w:rPr>
        <w:t xml:space="preserve">  </w:t>
      </w:r>
    </w:p>
    <w:p w14:paraId="49B8479F" w14:textId="77777777" w:rsidR="00883460" w:rsidRDefault="00000000" w:rsidP="00B61824">
      <w:pPr>
        <w:pStyle w:val="Titre1"/>
        <w:jc w:val="both"/>
      </w:pPr>
      <w:r>
        <w:t xml:space="preserve">AGRO INNOVATIONS </w:t>
      </w:r>
    </w:p>
    <w:p w14:paraId="3DA07CCC" w14:textId="77777777" w:rsidR="00883460" w:rsidRDefault="00000000" w:rsidP="00B61824">
      <w:pPr>
        <w:spacing w:after="33" w:line="259" w:lineRule="auto"/>
      </w:pPr>
      <w:r>
        <w:t xml:space="preserve">Nationalité : Burkinabé </w:t>
      </w:r>
    </w:p>
    <w:p w14:paraId="4E2A19AA" w14:textId="77777777" w:rsidR="00883460" w:rsidRDefault="00000000">
      <w:pPr>
        <w:ind w:left="535" w:right="367"/>
      </w:pPr>
      <w:r>
        <w:t xml:space="preserve">Né le 25 Septembre 1992 à </w:t>
      </w:r>
      <w:proofErr w:type="spellStart"/>
      <w:r>
        <w:t>Djigouèra</w:t>
      </w:r>
      <w:proofErr w:type="spellEnd"/>
      <w:r>
        <w:t xml:space="preserve">  </w:t>
      </w:r>
    </w:p>
    <w:p w14:paraId="402771F7" w14:textId="77777777" w:rsidR="00883460" w:rsidRDefault="00000000">
      <w:pPr>
        <w:ind w:left="535" w:right="367"/>
      </w:pPr>
      <w:proofErr w:type="gramStart"/>
      <w:r>
        <w:t>Adresse:</w:t>
      </w:r>
      <w:proofErr w:type="gramEnd"/>
      <w:r>
        <w:t xml:space="preserve"> 06 BP 6017 Bobo-Dioulasso 06 </w:t>
      </w:r>
    </w:p>
    <w:p w14:paraId="444BD717" w14:textId="77777777" w:rsidR="00883460" w:rsidRDefault="00000000">
      <w:pPr>
        <w:ind w:left="535" w:right="367"/>
      </w:pPr>
      <w:r>
        <w:t xml:space="preserve">Domicile : Bobo-Dioulasso secteur 24          </w:t>
      </w:r>
    </w:p>
    <w:p w14:paraId="2C875656" w14:textId="77777777" w:rsidR="00883460" w:rsidRDefault="00000000" w:rsidP="00B61824">
      <w:pPr>
        <w:spacing w:after="178" w:line="259" w:lineRule="auto"/>
      </w:pPr>
      <w:r>
        <w:t xml:space="preserve">Téléphone : +226 74 21 76 69 </w:t>
      </w:r>
    </w:p>
    <w:p w14:paraId="5F07F7EF" w14:textId="79AA192B" w:rsidR="00883460" w:rsidRDefault="00B61824" w:rsidP="00B61824">
      <w:pPr>
        <w:spacing w:after="178" w:line="259" w:lineRule="auto"/>
        <w:ind w:left="0" w:firstLine="457"/>
      </w:pPr>
      <w:r>
        <w:t xml:space="preserve">             +226 70 08 31 55 </w:t>
      </w:r>
    </w:p>
    <w:p w14:paraId="4FBF6BBB" w14:textId="77777777" w:rsidR="00883460" w:rsidRDefault="00000000">
      <w:pPr>
        <w:spacing w:after="246" w:line="259" w:lineRule="auto"/>
        <w:ind w:left="457" w:firstLine="0"/>
        <w:jc w:val="left"/>
      </w:pPr>
      <w:proofErr w:type="gramStart"/>
      <w:r>
        <w:t>E-mail:</w:t>
      </w:r>
      <w:proofErr w:type="gramEnd"/>
      <w:r>
        <w:t xml:space="preserve">  </w:t>
      </w:r>
      <w:r>
        <w:rPr>
          <w:color w:val="0563C1"/>
          <w:u w:val="single" w:color="0563C1"/>
        </w:rPr>
        <w:t>idrissatarbagdo@gmail.com</w:t>
      </w:r>
      <w:r>
        <w:rPr>
          <w:rFonts w:ascii="Century Gothic" w:eastAsia="Century Gothic" w:hAnsi="Century Gothic" w:cs="Century Gothic"/>
        </w:rPr>
        <w:t xml:space="preserve">  </w:t>
      </w:r>
    </w:p>
    <w:p w14:paraId="7D94D1F3" w14:textId="14CEAC5F" w:rsidR="00883460" w:rsidRDefault="00000000">
      <w:pPr>
        <w:tabs>
          <w:tab w:val="center" w:pos="5728"/>
          <w:tab w:val="center" w:pos="9314"/>
        </w:tabs>
        <w:spacing w:after="103" w:line="259" w:lineRule="auto"/>
        <w:ind w:left="0" w:firstLine="0"/>
        <w:jc w:val="left"/>
      </w:pPr>
      <w:r>
        <w:rPr>
          <w:rFonts w:ascii="Century Gothic" w:eastAsia="Century Gothic" w:hAnsi="Century Gothic" w:cs="Century Gothic"/>
          <w:b/>
          <w:sz w:val="32"/>
        </w:rPr>
        <w:t xml:space="preserve">Idrissa </w:t>
      </w:r>
      <w:r>
        <w:rPr>
          <w:rFonts w:ascii="Century Gothic" w:eastAsia="Century Gothic" w:hAnsi="Century Gothic" w:cs="Century Gothic"/>
          <w:b/>
          <w:sz w:val="32"/>
        </w:rPr>
        <w:tab/>
      </w:r>
      <w:r>
        <w:rPr>
          <w:rFonts w:ascii="Century Gothic" w:eastAsia="Century Gothic" w:hAnsi="Century Gothic" w:cs="Century Gothic"/>
          <w:sz w:val="40"/>
        </w:rPr>
        <w:t xml:space="preserve"> </w:t>
      </w:r>
    </w:p>
    <w:p w14:paraId="3A9A687F" w14:textId="4E0E9159" w:rsidR="00883460" w:rsidRDefault="00000000" w:rsidP="00B61824">
      <w:pPr>
        <w:pStyle w:val="Titre1"/>
        <w:spacing w:after="0"/>
        <w:jc w:val="both"/>
      </w:pPr>
      <w:r>
        <w:rPr>
          <w:rFonts w:ascii="Century Gothic" w:eastAsia="Century Gothic" w:hAnsi="Century Gothic" w:cs="Century Gothic"/>
          <w:sz w:val="48"/>
        </w:rPr>
        <w:t>TARBAGDO</w:t>
      </w:r>
      <w:r>
        <w:rPr>
          <w:rFonts w:ascii="Calibri" w:eastAsia="Calibri" w:hAnsi="Calibri" w:cs="Calibri"/>
          <w:b w:val="0"/>
          <w:sz w:val="48"/>
        </w:rPr>
        <w:t xml:space="preserve"> </w:t>
      </w:r>
      <w:r>
        <w:t xml:space="preserve"> </w:t>
      </w:r>
    </w:p>
    <w:p w14:paraId="50A7991E" w14:textId="57B76338" w:rsidR="00883460" w:rsidRDefault="00000000">
      <w:pPr>
        <w:pStyle w:val="Titre2"/>
        <w:tabs>
          <w:tab w:val="center" w:pos="540"/>
          <w:tab w:val="center" w:pos="2189"/>
        </w:tabs>
        <w:spacing w:after="87"/>
        <w:ind w:left="0" w:firstLine="0"/>
      </w:pPr>
      <w:r>
        <w:rPr>
          <w:rFonts w:ascii="Calibri" w:eastAsia="Calibri" w:hAnsi="Calibri" w:cs="Calibri"/>
          <w:b w:val="0"/>
          <w:sz w:val="22"/>
          <w:u w:val="none"/>
        </w:rPr>
        <w:tab/>
      </w:r>
      <w:r>
        <w:rPr>
          <w:sz w:val="37"/>
          <w:u w:val="none"/>
          <w:vertAlign w:val="superscript"/>
        </w:rPr>
        <w:t xml:space="preserve"> </w:t>
      </w:r>
      <w:r>
        <w:rPr>
          <w:i/>
          <w:color w:val="70AD47"/>
          <w:u w:val="none"/>
        </w:rPr>
        <w:t xml:space="preserve">POSITION ACTUELLE </w:t>
      </w:r>
    </w:p>
    <w:p w14:paraId="77181A0B" w14:textId="77777777" w:rsidR="00B61824" w:rsidRPr="00B61824" w:rsidRDefault="00B61824" w:rsidP="00B61824">
      <w:pPr>
        <w:pStyle w:val="Sansinterligne"/>
        <w:ind w:left="10"/>
        <w:jc w:val="both"/>
        <w:rPr>
          <w:highlight w:val="lightGray"/>
        </w:rPr>
      </w:pPr>
      <w:r w:rsidRPr="00B61824">
        <w:rPr>
          <w:rFonts w:eastAsia="Lucida Calligraphy"/>
          <w:highlight w:val="lightGray"/>
        </w:rPr>
        <w:t>Fondateur des Fermes FATISS, promoteur des Week-ends Verts et Semaines Vertes</w:t>
      </w:r>
    </w:p>
    <w:p w14:paraId="72AC05EA" w14:textId="1C31098E" w:rsidR="00B61824" w:rsidRDefault="00B61824" w:rsidP="00B61824">
      <w:pPr>
        <w:pStyle w:val="Sansinterligne"/>
        <w:ind w:left="10" w:firstLine="0"/>
        <w:jc w:val="both"/>
        <w:rPr>
          <w:rFonts w:eastAsia="Lucida Calligraphy"/>
        </w:rPr>
      </w:pPr>
      <w:r w:rsidRPr="00B61824">
        <w:rPr>
          <w:highlight w:val="lightGray"/>
        </w:rPr>
        <w:t xml:space="preserve">Directeur Général </w:t>
      </w:r>
      <w:r w:rsidRPr="00B61824">
        <w:rPr>
          <w:rFonts w:eastAsia="Lucida Calligraphy"/>
          <w:highlight w:val="lightGray"/>
        </w:rPr>
        <w:t>à AGRO INNOVATIONS, une entreprise spécialisée dans la production et la commercialisation des intrants biologiques</w:t>
      </w:r>
      <w:r>
        <w:rPr>
          <w:rFonts w:eastAsia="Lucida Calligraphy"/>
          <w:highlight w:val="lightGray"/>
        </w:rPr>
        <w:t>,</w:t>
      </w:r>
      <w:r w:rsidR="004C6542">
        <w:rPr>
          <w:rFonts w:eastAsia="Lucida Calligraphy"/>
          <w:highlight w:val="lightGray"/>
        </w:rPr>
        <w:t xml:space="preserve"> les analyses de sol, la vente des pépinières d’arbre fruitier hautement rentable,</w:t>
      </w:r>
      <w:r w:rsidRPr="00B61824">
        <w:rPr>
          <w:rFonts w:eastAsia="Lucida Calligraphy"/>
          <w:highlight w:val="lightGray"/>
        </w:rPr>
        <w:t xml:space="preserve"> la formation en agroécologie et en Entrepreneuriat Vert. Responsable Communication et TICS au Réseau Africain des Jeunes </w:t>
      </w:r>
      <w:proofErr w:type="spellStart"/>
      <w:r w:rsidRPr="00B61824">
        <w:rPr>
          <w:rFonts w:eastAsia="Lucida Calligraphy"/>
          <w:highlight w:val="lightGray"/>
        </w:rPr>
        <w:t>Agripreneur</w:t>
      </w:r>
      <w:proofErr w:type="spellEnd"/>
      <w:r w:rsidRPr="00B61824">
        <w:rPr>
          <w:rFonts w:eastAsia="Lucida Calligraphy"/>
          <w:highlight w:val="lightGray"/>
        </w:rPr>
        <w:t>.</w:t>
      </w:r>
    </w:p>
    <w:p w14:paraId="399982C4" w14:textId="77777777" w:rsidR="00883460" w:rsidRDefault="00000000">
      <w:pPr>
        <w:spacing w:after="0" w:line="259" w:lineRule="auto"/>
        <w:ind w:left="0" w:firstLine="0"/>
        <w:jc w:val="left"/>
      </w:pPr>
      <w:r>
        <w:t xml:space="preserve"> </w:t>
      </w:r>
    </w:p>
    <w:p w14:paraId="3E6BAF75" w14:textId="7F15F3B5" w:rsidR="00390324" w:rsidRPr="00390324" w:rsidRDefault="00390324">
      <w:pPr>
        <w:spacing w:after="0" w:line="259" w:lineRule="auto"/>
        <w:ind w:left="0" w:firstLine="0"/>
        <w:jc w:val="left"/>
        <w:rPr>
          <w:b/>
          <w:bCs/>
          <w:i/>
          <w:iCs/>
        </w:rPr>
      </w:pPr>
      <w:r w:rsidRPr="00390324">
        <w:rPr>
          <w:b/>
          <w:bCs/>
          <w:i/>
          <w:iCs/>
        </w:rPr>
        <w:t>Mes distinctions :</w:t>
      </w:r>
    </w:p>
    <w:p w14:paraId="36A59AE4" w14:textId="32E079DD" w:rsidR="00390324" w:rsidRPr="00390324" w:rsidRDefault="00390324" w:rsidP="00390324">
      <w:pPr>
        <w:pStyle w:val="Paragraphedeliste"/>
        <w:numPr>
          <w:ilvl w:val="0"/>
          <w:numId w:val="33"/>
        </w:numPr>
        <w:spacing w:after="0" w:line="259" w:lineRule="auto"/>
        <w:jc w:val="left"/>
        <w:rPr>
          <w:i/>
          <w:iCs/>
        </w:rPr>
      </w:pPr>
      <w:r w:rsidRPr="00390324">
        <w:rPr>
          <w:i/>
          <w:iCs/>
        </w:rPr>
        <w:t>Prix Meilleur Promoteur AGRO-SYLVO-PASTORAL aux AFRIBUSSINESS AWARD 2023 en République de Côte d’Ivoire</w:t>
      </w:r>
    </w:p>
    <w:p w14:paraId="4E1A5A1E" w14:textId="32FADE56" w:rsidR="00390324" w:rsidRDefault="00390324" w:rsidP="00390324">
      <w:pPr>
        <w:pStyle w:val="Paragraphedeliste"/>
        <w:numPr>
          <w:ilvl w:val="0"/>
          <w:numId w:val="33"/>
        </w:numPr>
        <w:spacing w:after="0" w:line="259" w:lineRule="auto"/>
        <w:jc w:val="left"/>
        <w:rPr>
          <w:i/>
          <w:iCs/>
        </w:rPr>
      </w:pPr>
      <w:r w:rsidRPr="00390324">
        <w:rPr>
          <w:i/>
          <w:iCs/>
        </w:rPr>
        <w:t>Prix Côte d’Ivoire PME de la Meilleure Entreprise gérée par un Jeune</w:t>
      </w:r>
    </w:p>
    <w:p w14:paraId="3A30580C" w14:textId="77777777" w:rsidR="00390324" w:rsidRPr="00390324" w:rsidRDefault="00390324" w:rsidP="00390324">
      <w:pPr>
        <w:pStyle w:val="Paragraphedeliste"/>
        <w:spacing w:after="0" w:line="259" w:lineRule="auto"/>
        <w:ind w:firstLine="0"/>
        <w:jc w:val="left"/>
        <w:rPr>
          <w:i/>
          <w:iCs/>
        </w:rPr>
      </w:pPr>
    </w:p>
    <w:p w14:paraId="52195F64" w14:textId="326D4F6D" w:rsidR="00B61824" w:rsidRDefault="00000000" w:rsidP="00B61824">
      <w:pPr>
        <w:pStyle w:val="Titre3"/>
        <w:numPr>
          <w:ilvl w:val="0"/>
          <w:numId w:val="18"/>
        </w:numPr>
        <w:tabs>
          <w:tab w:val="center" w:pos="960"/>
          <w:tab w:val="center" w:pos="2430"/>
        </w:tabs>
        <w:rPr>
          <w:b w:val="0"/>
          <w:u w:val="none"/>
        </w:rPr>
      </w:pPr>
      <w:r>
        <w:t>FORMATIONS</w:t>
      </w:r>
      <w:r>
        <w:rPr>
          <w:b w:val="0"/>
          <w:u w:val="none"/>
        </w:rPr>
        <w:t xml:space="preserve">  </w:t>
      </w:r>
    </w:p>
    <w:tbl>
      <w:tblPr>
        <w:tblStyle w:val="Tableausimple1"/>
        <w:tblW w:w="10414" w:type="dxa"/>
        <w:tblLook w:val="04A0" w:firstRow="1" w:lastRow="0" w:firstColumn="1" w:lastColumn="0" w:noHBand="0" w:noVBand="1"/>
      </w:tblPr>
      <w:tblGrid>
        <w:gridCol w:w="4531"/>
        <w:gridCol w:w="1985"/>
        <w:gridCol w:w="3898"/>
      </w:tblGrid>
      <w:tr w:rsidR="004C6542" w:rsidRPr="00B61824" w14:paraId="4BACA2ED" w14:textId="77777777" w:rsidTr="00CE5C26">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531" w:type="dxa"/>
          </w:tcPr>
          <w:p w14:paraId="1B9D96B3" w14:textId="77777777" w:rsidR="004C6542" w:rsidRPr="00B61824" w:rsidRDefault="004C6542" w:rsidP="00B61824">
            <w:pPr>
              <w:spacing w:after="0" w:line="259" w:lineRule="auto"/>
              <w:ind w:left="0" w:right="189" w:firstLine="0"/>
              <w:jc w:val="center"/>
            </w:pPr>
            <w:r w:rsidRPr="00B61824">
              <w:rPr>
                <w:sz w:val="22"/>
              </w:rPr>
              <w:t>Instituts</w:t>
            </w:r>
            <w:r w:rsidRPr="00B61824">
              <w:rPr>
                <w:rFonts w:ascii="Calibri" w:eastAsia="Calibri" w:hAnsi="Calibri" w:cs="Calibri"/>
                <w:sz w:val="22"/>
              </w:rPr>
              <w:t xml:space="preserve"> </w:t>
            </w:r>
          </w:p>
        </w:tc>
        <w:tc>
          <w:tcPr>
            <w:tcW w:w="1985" w:type="dxa"/>
          </w:tcPr>
          <w:p w14:paraId="554D53B1" w14:textId="68793A97" w:rsidR="004C6542" w:rsidRPr="00CE5C26" w:rsidRDefault="004C6542" w:rsidP="00CE5C26">
            <w:pPr>
              <w:spacing w:after="0" w:line="259" w:lineRule="auto"/>
              <w:ind w:left="0" w:right="199" w:firstLine="0"/>
              <w:jc w:val="center"/>
              <w:cnfStyle w:val="100000000000" w:firstRow="1" w:lastRow="0" w:firstColumn="0" w:lastColumn="0" w:oddVBand="0" w:evenVBand="0" w:oddHBand="0" w:evenHBand="0" w:firstRowFirstColumn="0" w:firstRowLastColumn="0" w:lastRowFirstColumn="0" w:lastRowLastColumn="0"/>
              <w:rPr>
                <w:bCs w:val="0"/>
                <w:szCs w:val="24"/>
              </w:rPr>
            </w:pPr>
            <w:r w:rsidRPr="00CE5C26">
              <w:rPr>
                <w:bCs w:val="0"/>
                <w:szCs w:val="24"/>
              </w:rPr>
              <w:t>Années</w:t>
            </w:r>
          </w:p>
        </w:tc>
        <w:tc>
          <w:tcPr>
            <w:tcW w:w="3898" w:type="dxa"/>
          </w:tcPr>
          <w:p w14:paraId="07AB24BA" w14:textId="56D21A71" w:rsidR="004C6542" w:rsidRPr="00B61824" w:rsidRDefault="004C6542" w:rsidP="00B61824">
            <w:pPr>
              <w:spacing w:after="0" w:line="259" w:lineRule="auto"/>
              <w:ind w:left="0" w:right="199" w:firstLine="0"/>
              <w:jc w:val="center"/>
              <w:cnfStyle w:val="100000000000" w:firstRow="1" w:lastRow="0" w:firstColumn="0" w:lastColumn="0" w:oddVBand="0" w:evenVBand="0" w:oddHBand="0" w:evenHBand="0" w:firstRowFirstColumn="0" w:firstRowLastColumn="0" w:lastRowFirstColumn="0" w:lastRowLastColumn="0"/>
            </w:pPr>
            <w:r w:rsidRPr="00B61824">
              <w:rPr>
                <w:sz w:val="22"/>
              </w:rPr>
              <w:t>Diplômes obtenus</w:t>
            </w:r>
            <w:r w:rsidRPr="00B61824">
              <w:rPr>
                <w:rFonts w:ascii="Calibri" w:eastAsia="Calibri" w:hAnsi="Calibri" w:cs="Calibri"/>
                <w:sz w:val="22"/>
              </w:rPr>
              <w:t xml:space="preserve"> </w:t>
            </w:r>
          </w:p>
        </w:tc>
      </w:tr>
      <w:tr w:rsidR="004C6542" w:rsidRPr="00B61824" w14:paraId="3C8CA3AF" w14:textId="77777777" w:rsidTr="00CE5C26">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531" w:type="dxa"/>
          </w:tcPr>
          <w:p w14:paraId="38F33025" w14:textId="77777777" w:rsidR="004C6542" w:rsidRPr="00B61824" w:rsidRDefault="004C6542" w:rsidP="00B61824">
            <w:pPr>
              <w:spacing w:after="0" w:line="259" w:lineRule="auto"/>
              <w:ind w:left="0" w:right="189" w:firstLine="0"/>
              <w:jc w:val="center"/>
              <w:rPr>
                <w:sz w:val="22"/>
              </w:rPr>
            </w:pPr>
            <w:r w:rsidRPr="00B61824">
              <w:rPr>
                <w:sz w:val="22"/>
              </w:rPr>
              <w:t>Université Aube Nouvelle</w:t>
            </w:r>
          </w:p>
        </w:tc>
        <w:tc>
          <w:tcPr>
            <w:tcW w:w="1985" w:type="dxa"/>
          </w:tcPr>
          <w:p w14:paraId="4D1907B3" w14:textId="7820B440" w:rsidR="004C6542" w:rsidRPr="00B61824" w:rsidRDefault="00CE5C26" w:rsidP="00CE5C26">
            <w:pPr>
              <w:cnfStyle w:val="000000100000" w:firstRow="0" w:lastRow="0" w:firstColumn="0" w:lastColumn="0" w:oddVBand="0" w:evenVBand="0" w:oddHBand="1" w:evenHBand="0" w:firstRowFirstColumn="0" w:firstRowLastColumn="0" w:lastRowFirstColumn="0" w:lastRowLastColumn="0"/>
            </w:pPr>
            <w:r>
              <w:t>2023-2024</w:t>
            </w:r>
          </w:p>
        </w:tc>
        <w:tc>
          <w:tcPr>
            <w:tcW w:w="3898" w:type="dxa"/>
          </w:tcPr>
          <w:p w14:paraId="648AD14F" w14:textId="129083B2" w:rsidR="004C6542" w:rsidRPr="00B61824" w:rsidRDefault="004C6542" w:rsidP="00B61824">
            <w:pPr>
              <w:spacing w:after="0" w:line="259" w:lineRule="auto"/>
              <w:ind w:left="0" w:right="199" w:firstLine="0"/>
              <w:jc w:val="center"/>
              <w:cnfStyle w:val="000000100000" w:firstRow="0" w:lastRow="0" w:firstColumn="0" w:lastColumn="0" w:oddVBand="0" w:evenVBand="0" w:oddHBand="1" w:evenHBand="0" w:firstRowFirstColumn="0" w:firstRowLastColumn="0" w:lastRowFirstColumn="0" w:lastRowLastColumn="0"/>
              <w:rPr>
                <w:bCs/>
                <w:i/>
                <w:iCs/>
                <w:sz w:val="22"/>
              </w:rPr>
            </w:pPr>
            <w:r w:rsidRPr="00B61824">
              <w:rPr>
                <w:bCs/>
                <w:i/>
                <w:iCs/>
                <w:sz w:val="22"/>
              </w:rPr>
              <w:t xml:space="preserve">Master I Agronomie </w:t>
            </w:r>
          </w:p>
        </w:tc>
      </w:tr>
      <w:tr w:rsidR="004C6542" w:rsidRPr="00B61824" w14:paraId="3F2FCFFF" w14:textId="77777777" w:rsidTr="00CE5C26">
        <w:trPr>
          <w:trHeight w:val="286"/>
        </w:trPr>
        <w:tc>
          <w:tcPr>
            <w:cnfStyle w:val="001000000000" w:firstRow="0" w:lastRow="0" w:firstColumn="1" w:lastColumn="0" w:oddVBand="0" w:evenVBand="0" w:oddHBand="0" w:evenHBand="0" w:firstRowFirstColumn="0" w:firstRowLastColumn="0" w:lastRowFirstColumn="0" w:lastRowLastColumn="0"/>
            <w:tcW w:w="4531" w:type="dxa"/>
          </w:tcPr>
          <w:p w14:paraId="7A703E32" w14:textId="77777777" w:rsidR="004C6542" w:rsidRPr="00B61824" w:rsidRDefault="004C6542" w:rsidP="00B61824">
            <w:pPr>
              <w:spacing w:after="0" w:line="259" w:lineRule="auto"/>
              <w:ind w:left="0" w:right="189" w:firstLine="0"/>
              <w:jc w:val="center"/>
              <w:rPr>
                <w:sz w:val="22"/>
              </w:rPr>
            </w:pPr>
            <w:r w:rsidRPr="00B61824">
              <w:rPr>
                <w:sz w:val="22"/>
              </w:rPr>
              <w:t>Université Aube Nouvelle</w:t>
            </w:r>
          </w:p>
        </w:tc>
        <w:tc>
          <w:tcPr>
            <w:tcW w:w="1985" w:type="dxa"/>
          </w:tcPr>
          <w:p w14:paraId="178995FB" w14:textId="0AD0829A" w:rsidR="004C6542" w:rsidRPr="00B61824" w:rsidRDefault="00CE5C26" w:rsidP="00CE5C26">
            <w:pPr>
              <w:cnfStyle w:val="000000000000" w:firstRow="0" w:lastRow="0" w:firstColumn="0" w:lastColumn="0" w:oddVBand="0" w:evenVBand="0" w:oddHBand="0" w:evenHBand="0" w:firstRowFirstColumn="0" w:firstRowLastColumn="0" w:lastRowFirstColumn="0" w:lastRowLastColumn="0"/>
            </w:pPr>
            <w:r>
              <w:t>2022-2023</w:t>
            </w:r>
          </w:p>
        </w:tc>
        <w:tc>
          <w:tcPr>
            <w:tcW w:w="3898" w:type="dxa"/>
          </w:tcPr>
          <w:p w14:paraId="3F0F0B43" w14:textId="5449352B" w:rsidR="004C6542" w:rsidRPr="00B61824" w:rsidRDefault="004C6542" w:rsidP="00B61824">
            <w:pPr>
              <w:spacing w:after="0" w:line="259" w:lineRule="auto"/>
              <w:ind w:left="0" w:right="199" w:firstLine="0"/>
              <w:jc w:val="center"/>
              <w:cnfStyle w:val="000000000000" w:firstRow="0" w:lastRow="0" w:firstColumn="0" w:lastColumn="0" w:oddVBand="0" w:evenVBand="0" w:oddHBand="0" w:evenHBand="0" w:firstRowFirstColumn="0" w:firstRowLastColumn="0" w:lastRowFirstColumn="0" w:lastRowLastColumn="0"/>
              <w:rPr>
                <w:bCs/>
                <w:i/>
                <w:iCs/>
                <w:sz w:val="22"/>
              </w:rPr>
            </w:pPr>
            <w:r w:rsidRPr="00B61824">
              <w:rPr>
                <w:bCs/>
                <w:i/>
                <w:iCs/>
                <w:sz w:val="22"/>
              </w:rPr>
              <w:t>Licence en Agronomie</w:t>
            </w:r>
          </w:p>
        </w:tc>
      </w:tr>
      <w:tr w:rsidR="004C6542" w:rsidRPr="00B61824" w14:paraId="26BCEACB" w14:textId="77777777" w:rsidTr="00CE5C26">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4531" w:type="dxa"/>
          </w:tcPr>
          <w:p w14:paraId="284B4E7E" w14:textId="77777777" w:rsidR="004C6542" w:rsidRPr="00B61824" w:rsidRDefault="004C6542" w:rsidP="00B61824">
            <w:pPr>
              <w:spacing w:after="10" w:line="259" w:lineRule="auto"/>
              <w:ind w:left="362" w:firstLine="0"/>
              <w:jc w:val="left"/>
            </w:pPr>
            <w:r w:rsidRPr="00B61824">
              <w:rPr>
                <w:i/>
                <w:sz w:val="22"/>
              </w:rPr>
              <w:t>Institut Panafricain pour le Développement</w:t>
            </w:r>
            <w:r w:rsidRPr="00B61824">
              <w:rPr>
                <w:rFonts w:ascii="Calibri" w:eastAsia="Calibri" w:hAnsi="Calibri" w:cs="Calibri"/>
                <w:sz w:val="22"/>
              </w:rPr>
              <w:t xml:space="preserve"> </w:t>
            </w:r>
          </w:p>
          <w:p w14:paraId="6C0EFDFB" w14:textId="77777777" w:rsidR="004C6542" w:rsidRPr="00B61824" w:rsidRDefault="004C6542" w:rsidP="00B61824">
            <w:pPr>
              <w:spacing w:after="0" w:line="259" w:lineRule="auto"/>
              <w:ind w:left="129" w:firstLine="0"/>
              <w:jc w:val="center"/>
            </w:pPr>
            <w:r w:rsidRPr="00B61824">
              <w:rPr>
                <w:i/>
                <w:sz w:val="22"/>
              </w:rPr>
              <w:t>/ Afrique de l’Ouest Sahel (IPD/AOS)</w:t>
            </w:r>
            <w:r w:rsidRPr="00B61824">
              <w:rPr>
                <w:rFonts w:ascii="Calibri" w:eastAsia="Calibri" w:hAnsi="Calibri" w:cs="Calibri"/>
                <w:sz w:val="22"/>
              </w:rPr>
              <w:t xml:space="preserve"> </w:t>
            </w:r>
          </w:p>
        </w:tc>
        <w:tc>
          <w:tcPr>
            <w:tcW w:w="1985" w:type="dxa"/>
          </w:tcPr>
          <w:p w14:paraId="2C7F7BA3" w14:textId="306FBA1B" w:rsidR="004C6542" w:rsidRPr="00B61824" w:rsidRDefault="00CE5C26" w:rsidP="00CE5C26">
            <w:pPr>
              <w:cnfStyle w:val="000000100000" w:firstRow="0" w:lastRow="0" w:firstColumn="0" w:lastColumn="0" w:oddVBand="0" w:evenVBand="0" w:oddHBand="1" w:evenHBand="0" w:firstRowFirstColumn="0" w:firstRowLastColumn="0" w:lastRowFirstColumn="0" w:lastRowLastColumn="0"/>
            </w:pPr>
            <w:r>
              <w:t>2017-2018</w:t>
            </w:r>
          </w:p>
        </w:tc>
        <w:tc>
          <w:tcPr>
            <w:tcW w:w="3898" w:type="dxa"/>
          </w:tcPr>
          <w:p w14:paraId="16326798" w14:textId="144B6C1E" w:rsidR="004C6542" w:rsidRPr="00B61824" w:rsidRDefault="004C6542" w:rsidP="00B61824">
            <w:pPr>
              <w:spacing w:after="0" w:line="259" w:lineRule="auto"/>
              <w:ind w:left="0" w:firstLine="686"/>
              <w:jc w:val="center"/>
              <w:cnfStyle w:val="000000100000" w:firstRow="0" w:lastRow="0" w:firstColumn="0" w:lastColumn="0" w:oddVBand="0" w:evenVBand="0" w:oddHBand="1" w:evenHBand="0" w:firstRowFirstColumn="0" w:firstRowLastColumn="0" w:lastRowFirstColumn="0" w:lastRowLastColumn="0"/>
              <w:rPr>
                <w:i/>
                <w:iCs/>
              </w:rPr>
            </w:pPr>
            <w:r w:rsidRPr="00B61824">
              <w:rPr>
                <w:i/>
                <w:iCs/>
                <w:sz w:val="22"/>
              </w:rPr>
              <w:t>Licence Professionnelle en</w:t>
            </w:r>
            <w:r w:rsidRPr="00B61824">
              <w:rPr>
                <w:rFonts w:ascii="Calibri" w:eastAsia="Calibri" w:hAnsi="Calibri" w:cs="Calibri"/>
                <w:i/>
                <w:iCs/>
                <w:sz w:val="22"/>
              </w:rPr>
              <w:t xml:space="preserve"> </w:t>
            </w:r>
            <w:r w:rsidRPr="00B61824">
              <w:rPr>
                <w:i/>
                <w:iCs/>
                <w:sz w:val="22"/>
              </w:rPr>
              <w:t>Agriculture et Innovation Technologique</w:t>
            </w:r>
          </w:p>
        </w:tc>
      </w:tr>
      <w:tr w:rsidR="004C6542" w:rsidRPr="00B61824" w14:paraId="42EFA81C" w14:textId="77777777" w:rsidTr="00CE5C26">
        <w:trPr>
          <w:trHeight w:val="586"/>
        </w:trPr>
        <w:tc>
          <w:tcPr>
            <w:cnfStyle w:val="001000000000" w:firstRow="0" w:lastRow="0" w:firstColumn="1" w:lastColumn="0" w:oddVBand="0" w:evenVBand="0" w:oddHBand="0" w:evenHBand="0" w:firstRowFirstColumn="0" w:firstRowLastColumn="0" w:lastRowFirstColumn="0" w:lastRowLastColumn="0"/>
            <w:tcW w:w="4531" w:type="dxa"/>
          </w:tcPr>
          <w:p w14:paraId="3888268B" w14:textId="77777777" w:rsidR="004C6542" w:rsidRPr="00B61824" w:rsidRDefault="004C6542" w:rsidP="00B61824">
            <w:pPr>
              <w:spacing w:after="0" w:line="259" w:lineRule="auto"/>
              <w:ind w:left="410" w:firstLine="0"/>
              <w:jc w:val="left"/>
            </w:pPr>
            <w:r w:rsidRPr="00B61824">
              <w:rPr>
                <w:i/>
                <w:sz w:val="22"/>
              </w:rPr>
              <w:t xml:space="preserve">Centre Agricole Polyvalent de </w:t>
            </w:r>
            <w:proofErr w:type="spellStart"/>
            <w:r w:rsidRPr="00B61824">
              <w:rPr>
                <w:i/>
                <w:sz w:val="22"/>
              </w:rPr>
              <w:t>Matourkou</w:t>
            </w:r>
            <w:proofErr w:type="spellEnd"/>
            <w:r w:rsidRPr="00B61824">
              <w:rPr>
                <w:rFonts w:ascii="Calibri" w:eastAsia="Calibri" w:hAnsi="Calibri" w:cs="Calibri"/>
                <w:sz w:val="22"/>
              </w:rPr>
              <w:t xml:space="preserve"> </w:t>
            </w:r>
          </w:p>
          <w:p w14:paraId="5A3B7032" w14:textId="77777777" w:rsidR="004C6542" w:rsidRPr="00B61824" w:rsidRDefault="004C6542" w:rsidP="00B61824">
            <w:pPr>
              <w:spacing w:after="0" w:line="259" w:lineRule="auto"/>
              <w:ind w:left="0" w:right="179" w:firstLine="0"/>
              <w:jc w:val="center"/>
            </w:pPr>
            <w:r w:rsidRPr="00B61824">
              <w:rPr>
                <w:i/>
                <w:sz w:val="22"/>
              </w:rPr>
              <w:t>(CAP/M)</w:t>
            </w:r>
            <w:r w:rsidRPr="00B61824">
              <w:rPr>
                <w:rFonts w:ascii="Calibri" w:eastAsia="Calibri" w:hAnsi="Calibri" w:cs="Calibri"/>
                <w:sz w:val="22"/>
              </w:rPr>
              <w:t xml:space="preserve"> </w:t>
            </w:r>
          </w:p>
        </w:tc>
        <w:tc>
          <w:tcPr>
            <w:tcW w:w="1985" w:type="dxa"/>
          </w:tcPr>
          <w:p w14:paraId="52AE4CE5" w14:textId="45DC213F" w:rsidR="004C6542" w:rsidRPr="00B61824" w:rsidRDefault="00CE5C26" w:rsidP="00CE5C26">
            <w:pPr>
              <w:cnfStyle w:val="000000000000" w:firstRow="0" w:lastRow="0" w:firstColumn="0" w:lastColumn="0" w:oddVBand="0" w:evenVBand="0" w:oddHBand="0" w:evenHBand="0" w:firstRowFirstColumn="0" w:firstRowLastColumn="0" w:lastRowFirstColumn="0" w:lastRowLastColumn="0"/>
            </w:pPr>
            <w:r>
              <w:t>2014-2016</w:t>
            </w:r>
          </w:p>
        </w:tc>
        <w:tc>
          <w:tcPr>
            <w:tcW w:w="3898" w:type="dxa"/>
          </w:tcPr>
          <w:p w14:paraId="354C15DE" w14:textId="31B6F3A8" w:rsidR="004C6542" w:rsidRPr="00B61824" w:rsidRDefault="004C6542" w:rsidP="00B61824">
            <w:pPr>
              <w:spacing w:after="0" w:line="259" w:lineRule="auto"/>
              <w:ind w:left="1565" w:hanging="526"/>
              <w:jc w:val="left"/>
              <w:cnfStyle w:val="000000000000" w:firstRow="0" w:lastRow="0" w:firstColumn="0" w:lastColumn="0" w:oddVBand="0" w:evenVBand="0" w:oddHBand="0" w:evenHBand="0" w:firstRowFirstColumn="0" w:firstRowLastColumn="0" w:lastRowFirstColumn="0" w:lastRowLastColumn="0"/>
              <w:rPr>
                <w:i/>
                <w:iCs/>
              </w:rPr>
            </w:pPr>
            <w:r w:rsidRPr="00B61824">
              <w:rPr>
                <w:i/>
                <w:iCs/>
                <w:sz w:val="22"/>
              </w:rPr>
              <w:t>Brevet de Technicien Supérieur</w:t>
            </w:r>
            <w:r w:rsidRPr="00B61824">
              <w:rPr>
                <w:rFonts w:ascii="Calibri" w:eastAsia="Calibri" w:hAnsi="Calibri" w:cs="Calibri"/>
                <w:i/>
                <w:iCs/>
                <w:sz w:val="22"/>
              </w:rPr>
              <w:t xml:space="preserve"> </w:t>
            </w:r>
            <w:r w:rsidRPr="00B61824">
              <w:rPr>
                <w:i/>
                <w:iCs/>
                <w:sz w:val="22"/>
              </w:rPr>
              <w:t>d’Agriculture</w:t>
            </w:r>
            <w:r w:rsidRPr="00B61824">
              <w:rPr>
                <w:rFonts w:ascii="Calibri" w:eastAsia="Calibri" w:hAnsi="Calibri" w:cs="Calibri"/>
                <w:i/>
                <w:iCs/>
                <w:sz w:val="22"/>
              </w:rPr>
              <w:t xml:space="preserve"> </w:t>
            </w:r>
          </w:p>
        </w:tc>
      </w:tr>
      <w:tr w:rsidR="004C6542" w:rsidRPr="00B61824" w14:paraId="0E37537F" w14:textId="77777777" w:rsidTr="00CE5C26">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4531" w:type="dxa"/>
          </w:tcPr>
          <w:p w14:paraId="7F11186E" w14:textId="77777777" w:rsidR="004C6542" w:rsidRPr="00B61824" w:rsidRDefault="004C6542" w:rsidP="00B61824">
            <w:pPr>
              <w:spacing w:after="0" w:line="259" w:lineRule="auto"/>
              <w:ind w:left="979" w:firstLine="0"/>
              <w:jc w:val="left"/>
            </w:pPr>
            <w:r w:rsidRPr="00B61824">
              <w:rPr>
                <w:i/>
                <w:sz w:val="22"/>
              </w:rPr>
              <w:t>Université Polytechnique de Bobo-</w:t>
            </w:r>
            <w:r w:rsidRPr="00B61824">
              <w:rPr>
                <w:rFonts w:ascii="Calibri" w:eastAsia="Calibri" w:hAnsi="Calibri" w:cs="Calibri"/>
                <w:sz w:val="22"/>
              </w:rPr>
              <w:t xml:space="preserve"> </w:t>
            </w:r>
          </w:p>
          <w:p w14:paraId="4DE32122" w14:textId="77777777" w:rsidR="004C6542" w:rsidRPr="00B61824" w:rsidRDefault="004C6542" w:rsidP="00B61824">
            <w:pPr>
              <w:spacing w:after="0" w:line="259" w:lineRule="auto"/>
              <w:ind w:left="422" w:firstLine="0"/>
              <w:jc w:val="left"/>
            </w:pPr>
            <w:r w:rsidRPr="00B61824">
              <w:rPr>
                <w:i/>
                <w:sz w:val="22"/>
              </w:rPr>
              <w:t>Dioulasso (actuelle Université Nazi Boni)</w:t>
            </w:r>
            <w:r w:rsidRPr="00B61824">
              <w:rPr>
                <w:rFonts w:ascii="Calibri" w:eastAsia="Calibri" w:hAnsi="Calibri" w:cs="Calibri"/>
                <w:sz w:val="22"/>
              </w:rPr>
              <w:t xml:space="preserve"> </w:t>
            </w:r>
          </w:p>
        </w:tc>
        <w:tc>
          <w:tcPr>
            <w:tcW w:w="1985" w:type="dxa"/>
          </w:tcPr>
          <w:p w14:paraId="4AFAF362" w14:textId="1EE06D7B" w:rsidR="004C6542" w:rsidRPr="00B61824" w:rsidRDefault="00CE5C26" w:rsidP="00CE5C26">
            <w:pPr>
              <w:cnfStyle w:val="000000100000" w:firstRow="0" w:lastRow="0" w:firstColumn="0" w:lastColumn="0" w:oddVBand="0" w:evenVBand="0" w:oddHBand="1" w:evenHBand="0" w:firstRowFirstColumn="0" w:firstRowLastColumn="0" w:lastRowFirstColumn="0" w:lastRowLastColumn="0"/>
            </w:pPr>
            <w:r>
              <w:t>2013-2014</w:t>
            </w:r>
          </w:p>
        </w:tc>
        <w:tc>
          <w:tcPr>
            <w:tcW w:w="3898" w:type="dxa"/>
          </w:tcPr>
          <w:p w14:paraId="1D7AE1DB" w14:textId="03C8D75E" w:rsidR="004C6542" w:rsidRPr="00B61824" w:rsidRDefault="004C6542" w:rsidP="00B61824">
            <w:pPr>
              <w:spacing w:after="0" w:line="259" w:lineRule="auto"/>
              <w:ind w:left="1135" w:firstLine="0"/>
              <w:jc w:val="left"/>
              <w:cnfStyle w:val="000000100000" w:firstRow="0" w:lastRow="0" w:firstColumn="0" w:lastColumn="0" w:oddVBand="0" w:evenVBand="0" w:oddHBand="1" w:evenHBand="0" w:firstRowFirstColumn="0" w:firstRowLastColumn="0" w:lastRowFirstColumn="0" w:lastRowLastColumn="0"/>
              <w:rPr>
                <w:i/>
                <w:iCs/>
              </w:rPr>
            </w:pPr>
            <w:r w:rsidRPr="00B61824">
              <w:rPr>
                <w:i/>
                <w:iCs/>
                <w:sz w:val="22"/>
              </w:rPr>
              <w:t>1</w:t>
            </w:r>
            <w:r w:rsidRPr="00B61824">
              <w:rPr>
                <w:i/>
                <w:iCs/>
                <w:sz w:val="22"/>
                <w:vertAlign w:val="superscript"/>
              </w:rPr>
              <w:t xml:space="preserve">ère </w:t>
            </w:r>
            <w:r w:rsidRPr="00B61824">
              <w:rPr>
                <w:i/>
                <w:iCs/>
                <w:sz w:val="22"/>
              </w:rPr>
              <w:t>Année Science Biologique</w:t>
            </w:r>
            <w:r w:rsidRPr="00B61824">
              <w:rPr>
                <w:rFonts w:ascii="Calibri" w:eastAsia="Calibri" w:hAnsi="Calibri" w:cs="Calibri"/>
                <w:i/>
                <w:iCs/>
                <w:sz w:val="22"/>
              </w:rPr>
              <w:t xml:space="preserve"> </w:t>
            </w:r>
          </w:p>
        </w:tc>
      </w:tr>
      <w:tr w:rsidR="004C6542" w:rsidRPr="00B61824" w14:paraId="1D0C9BC4" w14:textId="77777777" w:rsidTr="00CE5C26">
        <w:trPr>
          <w:trHeight w:val="528"/>
        </w:trPr>
        <w:tc>
          <w:tcPr>
            <w:cnfStyle w:val="001000000000" w:firstRow="0" w:lastRow="0" w:firstColumn="1" w:lastColumn="0" w:oddVBand="0" w:evenVBand="0" w:oddHBand="0" w:evenHBand="0" w:firstRowFirstColumn="0" w:firstRowLastColumn="0" w:lastRowFirstColumn="0" w:lastRowLastColumn="0"/>
            <w:tcW w:w="4531" w:type="dxa"/>
          </w:tcPr>
          <w:p w14:paraId="1AC56B78" w14:textId="61FE1CF0" w:rsidR="004C6542" w:rsidRPr="00B61824" w:rsidRDefault="004C6542" w:rsidP="004C6542">
            <w:pPr>
              <w:spacing w:after="0" w:line="259" w:lineRule="auto"/>
              <w:ind w:left="221" w:firstLine="0"/>
              <w:jc w:val="left"/>
            </w:pPr>
            <w:r w:rsidRPr="00B61824">
              <w:rPr>
                <w:i/>
                <w:sz w:val="22"/>
              </w:rPr>
              <w:t xml:space="preserve">Lycée Provinciale </w:t>
            </w:r>
            <w:proofErr w:type="spellStart"/>
            <w:r w:rsidRPr="00B61824">
              <w:rPr>
                <w:i/>
                <w:sz w:val="22"/>
              </w:rPr>
              <w:t>Diongolo</w:t>
            </w:r>
            <w:proofErr w:type="spellEnd"/>
            <w:r w:rsidRPr="00B61824">
              <w:rPr>
                <w:i/>
                <w:sz w:val="22"/>
              </w:rPr>
              <w:t xml:space="preserve"> Traoré de Orodara (LPDTO)</w:t>
            </w:r>
            <w:r w:rsidRPr="00B61824">
              <w:rPr>
                <w:rFonts w:ascii="Calibri" w:eastAsia="Calibri" w:hAnsi="Calibri" w:cs="Calibri"/>
                <w:sz w:val="22"/>
              </w:rPr>
              <w:t xml:space="preserve"> </w:t>
            </w:r>
          </w:p>
        </w:tc>
        <w:tc>
          <w:tcPr>
            <w:tcW w:w="1985" w:type="dxa"/>
          </w:tcPr>
          <w:p w14:paraId="7F2BAAF5" w14:textId="3C99E9A2" w:rsidR="004C6542" w:rsidRPr="00B61824" w:rsidRDefault="004C6542" w:rsidP="00CE5C26">
            <w:pPr>
              <w:cnfStyle w:val="000000000000" w:firstRow="0" w:lastRow="0" w:firstColumn="0" w:lastColumn="0" w:oddVBand="0" w:evenVBand="0" w:oddHBand="0" w:evenHBand="0" w:firstRowFirstColumn="0" w:firstRowLastColumn="0" w:lastRowFirstColumn="0" w:lastRowLastColumn="0"/>
              <w:rPr>
                <w:u w:val="single" w:color="000000"/>
              </w:rPr>
            </w:pPr>
            <w:r>
              <w:rPr>
                <w:u w:val="single" w:color="000000"/>
              </w:rPr>
              <w:t>2012 20</w:t>
            </w:r>
            <w:r w:rsidR="00CE5C26">
              <w:rPr>
                <w:u w:val="single" w:color="000000"/>
              </w:rPr>
              <w:t>1</w:t>
            </w:r>
            <w:r>
              <w:rPr>
                <w:u w:val="single" w:color="000000"/>
              </w:rPr>
              <w:t>3</w:t>
            </w:r>
          </w:p>
        </w:tc>
        <w:tc>
          <w:tcPr>
            <w:tcW w:w="3898" w:type="dxa"/>
          </w:tcPr>
          <w:p w14:paraId="22B88D2C" w14:textId="1857E653" w:rsidR="004C6542" w:rsidRPr="00B61824" w:rsidRDefault="004C6542" w:rsidP="00B61824">
            <w:pPr>
              <w:spacing w:after="0" w:line="259" w:lineRule="auto"/>
              <w:ind w:left="1611" w:hanging="1606"/>
              <w:jc w:val="left"/>
              <w:cnfStyle w:val="000000000000" w:firstRow="0" w:lastRow="0" w:firstColumn="0" w:lastColumn="0" w:oddVBand="0" w:evenVBand="0" w:oddHBand="0" w:evenHBand="0" w:firstRowFirstColumn="0" w:firstRowLastColumn="0" w:lastRowFirstColumn="0" w:lastRowLastColumn="0"/>
              <w:rPr>
                <w:i/>
                <w:iCs/>
              </w:rPr>
            </w:pPr>
            <w:r w:rsidRPr="00B61824">
              <w:rPr>
                <w:i/>
                <w:iCs/>
                <w:sz w:val="22"/>
                <w:u w:val="single" w:color="000000"/>
              </w:rPr>
              <w:t>Baccalauréat</w:t>
            </w:r>
            <w:r w:rsidRPr="00B61824">
              <w:rPr>
                <w:i/>
                <w:iCs/>
                <w:sz w:val="22"/>
              </w:rPr>
              <w:t xml:space="preserve"> série D (Mathématiques &amp; Sciences de la Nature)</w:t>
            </w:r>
            <w:r w:rsidRPr="00B61824">
              <w:rPr>
                <w:rFonts w:ascii="Calibri" w:eastAsia="Calibri" w:hAnsi="Calibri" w:cs="Calibri"/>
                <w:i/>
                <w:iCs/>
                <w:sz w:val="22"/>
              </w:rPr>
              <w:t xml:space="preserve"> </w:t>
            </w:r>
          </w:p>
        </w:tc>
      </w:tr>
    </w:tbl>
    <w:p w14:paraId="513A5FDC" w14:textId="33C2C557" w:rsidR="00883460" w:rsidRDefault="00000000" w:rsidP="00B61824">
      <w:pPr>
        <w:pStyle w:val="Titre3"/>
        <w:tabs>
          <w:tab w:val="center" w:pos="960"/>
          <w:tab w:val="center" w:pos="2430"/>
        </w:tabs>
        <w:ind w:left="0" w:firstLine="0"/>
      </w:pPr>
      <w:r>
        <w:rPr>
          <w:u w:val="none"/>
        </w:rPr>
        <w:t xml:space="preserve">    </w:t>
      </w:r>
    </w:p>
    <w:p w14:paraId="376D8C18" w14:textId="77777777" w:rsidR="00883460" w:rsidRDefault="00000000">
      <w:pPr>
        <w:tabs>
          <w:tab w:val="center" w:pos="1007"/>
          <w:tab w:val="center" w:pos="4824"/>
        </w:tabs>
        <w:spacing w:after="14" w:line="259" w:lineRule="auto"/>
        <w:ind w:left="0" w:firstLine="0"/>
        <w:jc w:val="left"/>
      </w:pPr>
      <w:r>
        <w:rPr>
          <w:rFonts w:ascii="Calibri" w:eastAsia="Calibri" w:hAnsi="Calibri" w:cs="Calibri"/>
          <w:sz w:val="22"/>
        </w:rPr>
        <w:tab/>
      </w:r>
      <w:r>
        <w:rPr>
          <w:b/>
        </w:rPr>
        <w:t>II.</w:t>
      </w:r>
      <w:r>
        <w:rPr>
          <w:rFonts w:ascii="Arial" w:eastAsia="Arial" w:hAnsi="Arial" w:cs="Arial"/>
          <w:b/>
        </w:rPr>
        <w:t xml:space="preserve"> </w:t>
      </w:r>
      <w:r>
        <w:rPr>
          <w:rFonts w:ascii="Arial" w:eastAsia="Arial" w:hAnsi="Arial" w:cs="Arial"/>
          <w:b/>
        </w:rPr>
        <w:tab/>
      </w:r>
      <w:r>
        <w:rPr>
          <w:b/>
          <w:u w:val="single" w:color="000000"/>
        </w:rPr>
        <w:t>CONNAISSANCES LINGUSTIQUES</w:t>
      </w:r>
      <w:r>
        <w:rPr>
          <w:b/>
        </w:rPr>
        <w:t xml:space="preserve"> (Les notes sont de 1 à 5) </w:t>
      </w:r>
    </w:p>
    <w:tbl>
      <w:tblPr>
        <w:tblStyle w:val="TableGrid"/>
        <w:tblW w:w="9495" w:type="dxa"/>
        <w:tblInd w:w="685" w:type="dxa"/>
        <w:tblCellMar>
          <w:top w:w="26" w:type="dxa"/>
          <w:left w:w="772" w:type="dxa"/>
          <w:right w:w="115" w:type="dxa"/>
        </w:tblCellMar>
        <w:tblLook w:val="04A0" w:firstRow="1" w:lastRow="0" w:firstColumn="1" w:lastColumn="0" w:noHBand="0" w:noVBand="1"/>
      </w:tblPr>
      <w:tblGrid>
        <w:gridCol w:w="2022"/>
        <w:gridCol w:w="2487"/>
        <w:gridCol w:w="2788"/>
        <w:gridCol w:w="2198"/>
      </w:tblGrid>
      <w:tr w:rsidR="00883460" w14:paraId="58798C57" w14:textId="77777777">
        <w:trPr>
          <w:trHeight w:val="438"/>
        </w:trPr>
        <w:tc>
          <w:tcPr>
            <w:tcW w:w="2023" w:type="dxa"/>
            <w:tcBorders>
              <w:top w:val="double" w:sz="6" w:space="0" w:color="000000"/>
              <w:left w:val="double" w:sz="6" w:space="0" w:color="000000"/>
              <w:bottom w:val="single" w:sz="6" w:space="0" w:color="000000"/>
              <w:right w:val="single" w:sz="6" w:space="0" w:color="000000"/>
            </w:tcBorders>
            <w:shd w:val="clear" w:color="auto" w:fill="D9D9D9"/>
          </w:tcPr>
          <w:p w14:paraId="00A4334A" w14:textId="77777777" w:rsidR="00883460" w:rsidRDefault="00000000">
            <w:pPr>
              <w:spacing w:after="0" w:line="259" w:lineRule="auto"/>
              <w:ind w:left="0" w:right="312" w:firstLine="0"/>
              <w:jc w:val="center"/>
            </w:pPr>
            <w:r>
              <w:rPr>
                <w:b/>
                <w:i/>
                <w:sz w:val="22"/>
              </w:rPr>
              <w:t xml:space="preserve">Langue </w:t>
            </w:r>
          </w:p>
        </w:tc>
        <w:tc>
          <w:tcPr>
            <w:tcW w:w="2487" w:type="dxa"/>
            <w:tcBorders>
              <w:top w:val="double" w:sz="6" w:space="0" w:color="000000"/>
              <w:left w:val="single" w:sz="6" w:space="0" w:color="000000"/>
              <w:bottom w:val="single" w:sz="6" w:space="0" w:color="000000"/>
              <w:right w:val="single" w:sz="6" w:space="0" w:color="000000"/>
            </w:tcBorders>
            <w:shd w:val="clear" w:color="auto" w:fill="D9D9D9"/>
          </w:tcPr>
          <w:p w14:paraId="365044B2" w14:textId="77777777" w:rsidR="00883460" w:rsidRDefault="00000000">
            <w:pPr>
              <w:spacing w:after="0" w:line="259" w:lineRule="auto"/>
              <w:ind w:left="0" w:right="313" w:firstLine="0"/>
              <w:jc w:val="center"/>
            </w:pPr>
            <w:r>
              <w:rPr>
                <w:b/>
                <w:i/>
                <w:sz w:val="22"/>
              </w:rPr>
              <w:t xml:space="preserve">Lu </w:t>
            </w:r>
          </w:p>
        </w:tc>
        <w:tc>
          <w:tcPr>
            <w:tcW w:w="2788" w:type="dxa"/>
            <w:tcBorders>
              <w:top w:val="double" w:sz="6" w:space="0" w:color="000000"/>
              <w:left w:val="single" w:sz="6" w:space="0" w:color="000000"/>
              <w:bottom w:val="single" w:sz="6" w:space="0" w:color="000000"/>
              <w:right w:val="single" w:sz="6" w:space="0" w:color="000000"/>
            </w:tcBorders>
            <w:shd w:val="clear" w:color="auto" w:fill="D9D9D9"/>
          </w:tcPr>
          <w:p w14:paraId="40683DF4" w14:textId="77777777" w:rsidR="00883460" w:rsidRDefault="00000000">
            <w:pPr>
              <w:spacing w:after="0" w:line="259" w:lineRule="auto"/>
              <w:ind w:left="0" w:right="307" w:firstLine="0"/>
              <w:jc w:val="center"/>
            </w:pPr>
            <w:r>
              <w:rPr>
                <w:b/>
                <w:i/>
                <w:sz w:val="22"/>
              </w:rPr>
              <w:t xml:space="preserve">Parlé </w:t>
            </w:r>
          </w:p>
        </w:tc>
        <w:tc>
          <w:tcPr>
            <w:tcW w:w="2198" w:type="dxa"/>
            <w:tcBorders>
              <w:top w:val="double" w:sz="6" w:space="0" w:color="000000"/>
              <w:left w:val="single" w:sz="6" w:space="0" w:color="000000"/>
              <w:bottom w:val="single" w:sz="6" w:space="0" w:color="000000"/>
              <w:right w:val="double" w:sz="6" w:space="0" w:color="000000"/>
            </w:tcBorders>
            <w:shd w:val="clear" w:color="auto" w:fill="D9D9D9"/>
          </w:tcPr>
          <w:p w14:paraId="7A1D7E0C" w14:textId="77777777" w:rsidR="00883460" w:rsidRDefault="00000000">
            <w:pPr>
              <w:spacing w:after="0" w:line="259" w:lineRule="auto"/>
              <w:ind w:left="0" w:right="310" w:firstLine="0"/>
              <w:jc w:val="center"/>
            </w:pPr>
            <w:r>
              <w:rPr>
                <w:b/>
                <w:i/>
                <w:sz w:val="22"/>
              </w:rPr>
              <w:t xml:space="preserve">Écrit </w:t>
            </w:r>
          </w:p>
        </w:tc>
      </w:tr>
      <w:tr w:rsidR="00883460" w14:paraId="424592F4" w14:textId="77777777">
        <w:trPr>
          <w:trHeight w:val="302"/>
        </w:trPr>
        <w:tc>
          <w:tcPr>
            <w:tcW w:w="2023" w:type="dxa"/>
            <w:tcBorders>
              <w:top w:val="single" w:sz="6" w:space="0" w:color="000000"/>
              <w:left w:val="double" w:sz="6" w:space="0" w:color="000000"/>
              <w:bottom w:val="single" w:sz="6" w:space="0" w:color="000000"/>
              <w:right w:val="single" w:sz="6" w:space="0" w:color="000000"/>
            </w:tcBorders>
          </w:tcPr>
          <w:p w14:paraId="4A09DAB8" w14:textId="77777777" w:rsidR="00883460" w:rsidRDefault="00000000">
            <w:pPr>
              <w:spacing w:after="0" w:line="259" w:lineRule="auto"/>
              <w:ind w:left="0" w:firstLine="0"/>
              <w:jc w:val="left"/>
            </w:pPr>
            <w:r>
              <w:rPr>
                <w:b/>
                <w:i/>
                <w:sz w:val="22"/>
              </w:rPr>
              <w:t xml:space="preserve">Français </w:t>
            </w:r>
          </w:p>
        </w:tc>
        <w:tc>
          <w:tcPr>
            <w:tcW w:w="2487" w:type="dxa"/>
            <w:tcBorders>
              <w:top w:val="single" w:sz="6" w:space="0" w:color="000000"/>
              <w:left w:val="single" w:sz="6" w:space="0" w:color="000000"/>
              <w:bottom w:val="single" w:sz="6" w:space="0" w:color="000000"/>
              <w:right w:val="single" w:sz="6" w:space="0" w:color="000000"/>
            </w:tcBorders>
          </w:tcPr>
          <w:p w14:paraId="77189B02" w14:textId="77777777" w:rsidR="00883460" w:rsidRDefault="00000000">
            <w:pPr>
              <w:spacing w:after="0" w:line="259" w:lineRule="auto"/>
              <w:ind w:left="0" w:right="315" w:firstLine="0"/>
              <w:jc w:val="center"/>
            </w:pPr>
            <w:r>
              <w:rPr>
                <w:b/>
                <w:i/>
                <w:sz w:val="22"/>
              </w:rPr>
              <w:t xml:space="preserve">5 </w:t>
            </w:r>
          </w:p>
        </w:tc>
        <w:tc>
          <w:tcPr>
            <w:tcW w:w="2788" w:type="dxa"/>
            <w:tcBorders>
              <w:top w:val="single" w:sz="6" w:space="0" w:color="000000"/>
              <w:left w:val="single" w:sz="6" w:space="0" w:color="000000"/>
              <w:bottom w:val="single" w:sz="6" w:space="0" w:color="000000"/>
              <w:right w:val="single" w:sz="6" w:space="0" w:color="000000"/>
            </w:tcBorders>
          </w:tcPr>
          <w:p w14:paraId="05FF9796" w14:textId="77777777" w:rsidR="00883460" w:rsidRDefault="00000000">
            <w:pPr>
              <w:spacing w:after="0" w:line="259" w:lineRule="auto"/>
              <w:ind w:left="0" w:right="309" w:firstLine="0"/>
              <w:jc w:val="center"/>
            </w:pPr>
            <w:r>
              <w:rPr>
                <w:b/>
                <w:i/>
                <w:sz w:val="22"/>
              </w:rPr>
              <w:t xml:space="preserve">5 </w:t>
            </w:r>
          </w:p>
        </w:tc>
        <w:tc>
          <w:tcPr>
            <w:tcW w:w="2198" w:type="dxa"/>
            <w:tcBorders>
              <w:top w:val="single" w:sz="6" w:space="0" w:color="000000"/>
              <w:left w:val="single" w:sz="6" w:space="0" w:color="000000"/>
              <w:bottom w:val="single" w:sz="6" w:space="0" w:color="000000"/>
              <w:right w:val="double" w:sz="6" w:space="0" w:color="000000"/>
            </w:tcBorders>
          </w:tcPr>
          <w:p w14:paraId="396712B6" w14:textId="77777777" w:rsidR="00883460" w:rsidRDefault="00000000">
            <w:pPr>
              <w:spacing w:after="0" w:line="259" w:lineRule="auto"/>
              <w:ind w:left="0" w:right="311" w:firstLine="0"/>
              <w:jc w:val="center"/>
            </w:pPr>
            <w:r>
              <w:rPr>
                <w:b/>
                <w:i/>
                <w:sz w:val="22"/>
              </w:rPr>
              <w:t xml:space="preserve">5 </w:t>
            </w:r>
          </w:p>
        </w:tc>
      </w:tr>
      <w:tr w:rsidR="00883460" w14:paraId="4B0074D7" w14:textId="77777777">
        <w:trPr>
          <w:trHeight w:val="302"/>
        </w:trPr>
        <w:tc>
          <w:tcPr>
            <w:tcW w:w="2023" w:type="dxa"/>
            <w:tcBorders>
              <w:top w:val="single" w:sz="6" w:space="0" w:color="000000"/>
              <w:left w:val="double" w:sz="6" w:space="0" w:color="000000"/>
              <w:bottom w:val="single" w:sz="6" w:space="0" w:color="000000"/>
              <w:right w:val="single" w:sz="6" w:space="0" w:color="000000"/>
            </w:tcBorders>
          </w:tcPr>
          <w:p w14:paraId="02237562" w14:textId="77777777" w:rsidR="00883460" w:rsidRDefault="00000000">
            <w:pPr>
              <w:spacing w:after="0" w:line="259" w:lineRule="auto"/>
              <w:ind w:left="0" w:right="315" w:firstLine="0"/>
              <w:jc w:val="center"/>
            </w:pPr>
            <w:r>
              <w:rPr>
                <w:sz w:val="22"/>
              </w:rPr>
              <w:lastRenderedPageBreak/>
              <w:t xml:space="preserve">Anglais </w:t>
            </w:r>
          </w:p>
        </w:tc>
        <w:tc>
          <w:tcPr>
            <w:tcW w:w="2487" w:type="dxa"/>
            <w:tcBorders>
              <w:top w:val="single" w:sz="6" w:space="0" w:color="000000"/>
              <w:left w:val="single" w:sz="6" w:space="0" w:color="000000"/>
              <w:bottom w:val="single" w:sz="6" w:space="0" w:color="000000"/>
              <w:right w:val="single" w:sz="6" w:space="0" w:color="000000"/>
            </w:tcBorders>
          </w:tcPr>
          <w:p w14:paraId="255AE2CE" w14:textId="77777777" w:rsidR="00883460" w:rsidRDefault="00000000">
            <w:pPr>
              <w:spacing w:after="0" w:line="259" w:lineRule="auto"/>
              <w:ind w:left="0" w:right="315" w:firstLine="0"/>
              <w:jc w:val="center"/>
            </w:pPr>
            <w:r>
              <w:rPr>
                <w:sz w:val="22"/>
              </w:rPr>
              <w:t xml:space="preserve">2 </w:t>
            </w:r>
          </w:p>
        </w:tc>
        <w:tc>
          <w:tcPr>
            <w:tcW w:w="2788" w:type="dxa"/>
            <w:tcBorders>
              <w:top w:val="single" w:sz="6" w:space="0" w:color="000000"/>
              <w:left w:val="single" w:sz="6" w:space="0" w:color="000000"/>
              <w:bottom w:val="single" w:sz="6" w:space="0" w:color="000000"/>
              <w:right w:val="single" w:sz="6" w:space="0" w:color="000000"/>
            </w:tcBorders>
          </w:tcPr>
          <w:p w14:paraId="2ABBC724" w14:textId="77777777" w:rsidR="00883460" w:rsidRDefault="00000000">
            <w:pPr>
              <w:spacing w:after="0" w:line="259" w:lineRule="auto"/>
              <w:ind w:left="0" w:right="309" w:firstLine="0"/>
              <w:jc w:val="center"/>
            </w:pPr>
            <w:r>
              <w:rPr>
                <w:sz w:val="22"/>
              </w:rPr>
              <w:t xml:space="preserve">2 </w:t>
            </w:r>
          </w:p>
        </w:tc>
        <w:tc>
          <w:tcPr>
            <w:tcW w:w="2198" w:type="dxa"/>
            <w:tcBorders>
              <w:top w:val="single" w:sz="6" w:space="0" w:color="000000"/>
              <w:left w:val="single" w:sz="6" w:space="0" w:color="000000"/>
              <w:bottom w:val="single" w:sz="6" w:space="0" w:color="000000"/>
              <w:right w:val="double" w:sz="6" w:space="0" w:color="000000"/>
            </w:tcBorders>
          </w:tcPr>
          <w:p w14:paraId="00D37371" w14:textId="77777777" w:rsidR="00883460" w:rsidRDefault="00000000">
            <w:pPr>
              <w:spacing w:after="0" w:line="259" w:lineRule="auto"/>
              <w:ind w:left="0" w:right="311" w:firstLine="0"/>
              <w:jc w:val="center"/>
            </w:pPr>
            <w:r>
              <w:rPr>
                <w:sz w:val="22"/>
              </w:rPr>
              <w:t xml:space="preserve">3 </w:t>
            </w:r>
          </w:p>
        </w:tc>
      </w:tr>
      <w:tr w:rsidR="00883460" w14:paraId="36357AA5" w14:textId="77777777">
        <w:trPr>
          <w:trHeight w:val="290"/>
        </w:trPr>
        <w:tc>
          <w:tcPr>
            <w:tcW w:w="2023" w:type="dxa"/>
            <w:tcBorders>
              <w:top w:val="single" w:sz="6" w:space="0" w:color="000000"/>
              <w:left w:val="double" w:sz="6" w:space="0" w:color="000000"/>
              <w:bottom w:val="single" w:sz="6" w:space="0" w:color="000000"/>
              <w:right w:val="single" w:sz="6" w:space="0" w:color="000000"/>
            </w:tcBorders>
          </w:tcPr>
          <w:p w14:paraId="6B8F3E2F" w14:textId="77777777" w:rsidR="00883460" w:rsidRDefault="00000000">
            <w:pPr>
              <w:spacing w:after="0" w:line="259" w:lineRule="auto"/>
              <w:ind w:left="0" w:right="315" w:firstLine="0"/>
              <w:jc w:val="center"/>
            </w:pPr>
            <w:r>
              <w:rPr>
                <w:sz w:val="22"/>
              </w:rPr>
              <w:t xml:space="preserve">Morée </w:t>
            </w:r>
          </w:p>
        </w:tc>
        <w:tc>
          <w:tcPr>
            <w:tcW w:w="2487" w:type="dxa"/>
            <w:tcBorders>
              <w:top w:val="single" w:sz="6" w:space="0" w:color="000000"/>
              <w:left w:val="single" w:sz="6" w:space="0" w:color="000000"/>
              <w:bottom w:val="single" w:sz="6" w:space="0" w:color="000000"/>
              <w:right w:val="single" w:sz="6" w:space="0" w:color="000000"/>
            </w:tcBorders>
          </w:tcPr>
          <w:p w14:paraId="715193D2" w14:textId="77777777" w:rsidR="00883460" w:rsidRDefault="00000000">
            <w:pPr>
              <w:spacing w:after="0" w:line="259" w:lineRule="auto"/>
              <w:ind w:left="0" w:right="315" w:firstLine="0"/>
              <w:jc w:val="center"/>
            </w:pPr>
            <w:r>
              <w:rPr>
                <w:sz w:val="22"/>
              </w:rPr>
              <w:t xml:space="preserve">4 </w:t>
            </w:r>
          </w:p>
        </w:tc>
        <w:tc>
          <w:tcPr>
            <w:tcW w:w="2788" w:type="dxa"/>
            <w:tcBorders>
              <w:top w:val="single" w:sz="6" w:space="0" w:color="000000"/>
              <w:left w:val="single" w:sz="6" w:space="0" w:color="000000"/>
              <w:bottom w:val="single" w:sz="6" w:space="0" w:color="000000"/>
              <w:right w:val="single" w:sz="6" w:space="0" w:color="000000"/>
            </w:tcBorders>
          </w:tcPr>
          <w:p w14:paraId="61A0DE24" w14:textId="77777777" w:rsidR="00883460" w:rsidRDefault="00000000">
            <w:pPr>
              <w:spacing w:after="0" w:line="259" w:lineRule="auto"/>
              <w:ind w:left="0" w:right="309" w:firstLine="0"/>
              <w:jc w:val="center"/>
            </w:pPr>
            <w:r>
              <w:rPr>
                <w:sz w:val="22"/>
              </w:rPr>
              <w:t xml:space="preserve">5 </w:t>
            </w:r>
          </w:p>
        </w:tc>
        <w:tc>
          <w:tcPr>
            <w:tcW w:w="2198" w:type="dxa"/>
            <w:tcBorders>
              <w:top w:val="single" w:sz="6" w:space="0" w:color="000000"/>
              <w:left w:val="single" w:sz="6" w:space="0" w:color="000000"/>
              <w:bottom w:val="single" w:sz="6" w:space="0" w:color="000000"/>
              <w:right w:val="double" w:sz="6" w:space="0" w:color="000000"/>
            </w:tcBorders>
          </w:tcPr>
          <w:p w14:paraId="7376F8D8" w14:textId="77777777" w:rsidR="00883460" w:rsidRDefault="00000000">
            <w:pPr>
              <w:spacing w:after="0" w:line="259" w:lineRule="auto"/>
              <w:ind w:left="0" w:right="311" w:firstLine="0"/>
              <w:jc w:val="center"/>
            </w:pPr>
            <w:r>
              <w:rPr>
                <w:sz w:val="22"/>
              </w:rPr>
              <w:t xml:space="preserve">4 </w:t>
            </w:r>
          </w:p>
        </w:tc>
      </w:tr>
      <w:tr w:rsidR="00883460" w14:paraId="2214FC48" w14:textId="77777777">
        <w:trPr>
          <w:trHeight w:val="291"/>
        </w:trPr>
        <w:tc>
          <w:tcPr>
            <w:tcW w:w="2023" w:type="dxa"/>
            <w:tcBorders>
              <w:top w:val="single" w:sz="6" w:space="0" w:color="000000"/>
              <w:left w:val="double" w:sz="6" w:space="0" w:color="000000"/>
              <w:bottom w:val="single" w:sz="6" w:space="0" w:color="000000"/>
              <w:right w:val="single" w:sz="6" w:space="0" w:color="000000"/>
            </w:tcBorders>
          </w:tcPr>
          <w:p w14:paraId="3CAECF4D" w14:textId="77777777" w:rsidR="00883460" w:rsidRDefault="00000000">
            <w:pPr>
              <w:spacing w:after="0" w:line="259" w:lineRule="auto"/>
              <w:ind w:left="0" w:right="313" w:firstLine="0"/>
              <w:jc w:val="center"/>
            </w:pPr>
            <w:r>
              <w:rPr>
                <w:sz w:val="22"/>
              </w:rPr>
              <w:t xml:space="preserve">Dioula </w:t>
            </w:r>
          </w:p>
        </w:tc>
        <w:tc>
          <w:tcPr>
            <w:tcW w:w="2487" w:type="dxa"/>
            <w:tcBorders>
              <w:top w:val="single" w:sz="6" w:space="0" w:color="000000"/>
              <w:left w:val="single" w:sz="6" w:space="0" w:color="000000"/>
              <w:bottom w:val="single" w:sz="6" w:space="0" w:color="000000"/>
              <w:right w:val="single" w:sz="6" w:space="0" w:color="000000"/>
            </w:tcBorders>
          </w:tcPr>
          <w:p w14:paraId="1953A221" w14:textId="77777777" w:rsidR="00883460" w:rsidRDefault="00000000">
            <w:pPr>
              <w:spacing w:after="0" w:line="259" w:lineRule="auto"/>
              <w:ind w:left="0" w:right="315" w:firstLine="0"/>
              <w:jc w:val="center"/>
            </w:pPr>
            <w:r>
              <w:rPr>
                <w:sz w:val="22"/>
              </w:rPr>
              <w:t xml:space="preserve">4  </w:t>
            </w:r>
          </w:p>
        </w:tc>
        <w:tc>
          <w:tcPr>
            <w:tcW w:w="2788" w:type="dxa"/>
            <w:tcBorders>
              <w:top w:val="single" w:sz="6" w:space="0" w:color="000000"/>
              <w:left w:val="single" w:sz="6" w:space="0" w:color="000000"/>
              <w:bottom w:val="single" w:sz="6" w:space="0" w:color="000000"/>
              <w:right w:val="single" w:sz="6" w:space="0" w:color="000000"/>
            </w:tcBorders>
          </w:tcPr>
          <w:p w14:paraId="387F87B5" w14:textId="77777777" w:rsidR="00883460" w:rsidRDefault="00000000">
            <w:pPr>
              <w:spacing w:after="0" w:line="259" w:lineRule="auto"/>
              <w:ind w:left="0" w:right="309" w:firstLine="0"/>
              <w:jc w:val="center"/>
            </w:pPr>
            <w:r>
              <w:rPr>
                <w:sz w:val="22"/>
              </w:rPr>
              <w:t xml:space="preserve">5 </w:t>
            </w:r>
          </w:p>
        </w:tc>
        <w:tc>
          <w:tcPr>
            <w:tcW w:w="2198" w:type="dxa"/>
            <w:tcBorders>
              <w:top w:val="single" w:sz="6" w:space="0" w:color="000000"/>
              <w:left w:val="single" w:sz="6" w:space="0" w:color="000000"/>
              <w:bottom w:val="single" w:sz="6" w:space="0" w:color="000000"/>
              <w:right w:val="double" w:sz="6" w:space="0" w:color="000000"/>
            </w:tcBorders>
          </w:tcPr>
          <w:p w14:paraId="0F85FBAE" w14:textId="77777777" w:rsidR="00883460" w:rsidRDefault="00000000">
            <w:pPr>
              <w:spacing w:after="0" w:line="259" w:lineRule="auto"/>
              <w:ind w:left="0" w:right="311" w:firstLine="0"/>
              <w:jc w:val="center"/>
            </w:pPr>
            <w:r>
              <w:rPr>
                <w:sz w:val="22"/>
              </w:rPr>
              <w:t xml:space="preserve">3 </w:t>
            </w:r>
          </w:p>
        </w:tc>
      </w:tr>
      <w:tr w:rsidR="00883460" w14:paraId="5FF7A8B5" w14:textId="77777777">
        <w:trPr>
          <w:trHeight w:val="295"/>
        </w:trPr>
        <w:tc>
          <w:tcPr>
            <w:tcW w:w="2023" w:type="dxa"/>
            <w:tcBorders>
              <w:top w:val="single" w:sz="6" w:space="0" w:color="000000"/>
              <w:left w:val="double" w:sz="6" w:space="0" w:color="000000"/>
              <w:bottom w:val="single" w:sz="6" w:space="0" w:color="000000"/>
              <w:right w:val="single" w:sz="6" w:space="0" w:color="000000"/>
            </w:tcBorders>
          </w:tcPr>
          <w:p w14:paraId="1A1F273B" w14:textId="77777777" w:rsidR="00883460" w:rsidRDefault="00000000">
            <w:pPr>
              <w:spacing w:after="0" w:line="259" w:lineRule="auto"/>
              <w:ind w:left="0" w:right="315" w:firstLine="0"/>
              <w:jc w:val="center"/>
            </w:pPr>
            <w:proofErr w:type="spellStart"/>
            <w:r>
              <w:rPr>
                <w:sz w:val="22"/>
              </w:rPr>
              <w:t>Fulfuldé</w:t>
            </w:r>
            <w:proofErr w:type="spellEnd"/>
            <w:r>
              <w:rPr>
                <w:sz w:val="22"/>
              </w:rPr>
              <w:t xml:space="preserve"> </w:t>
            </w:r>
          </w:p>
        </w:tc>
        <w:tc>
          <w:tcPr>
            <w:tcW w:w="2487" w:type="dxa"/>
            <w:tcBorders>
              <w:top w:val="single" w:sz="6" w:space="0" w:color="000000"/>
              <w:left w:val="single" w:sz="6" w:space="0" w:color="000000"/>
              <w:bottom w:val="single" w:sz="6" w:space="0" w:color="000000"/>
              <w:right w:val="single" w:sz="6" w:space="0" w:color="000000"/>
            </w:tcBorders>
          </w:tcPr>
          <w:p w14:paraId="3830CA71" w14:textId="77777777" w:rsidR="00883460" w:rsidRDefault="00000000">
            <w:pPr>
              <w:spacing w:after="0" w:line="259" w:lineRule="auto"/>
              <w:ind w:left="0" w:right="315" w:firstLine="0"/>
              <w:jc w:val="center"/>
            </w:pPr>
            <w:r>
              <w:rPr>
                <w:sz w:val="22"/>
              </w:rPr>
              <w:t xml:space="preserve">1 </w:t>
            </w:r>
          </w:p>
        </w:tc>
        <w:tc>
          <w:tcPr>
            <w:tcW w:w="2788" w:type="dxa"/>
            <w:tcBorders>
              <w:top w:val="single" w:sz="6" w:space="0" w:color="000000"/>
              <w:left w:val="single" w:sz="6" w:space="0" w:color="000000"/>
              <w:bottom w:val="single" w:sz="6" w:space="0" w:color="000000"/>
              <w:right w:val="single" w:sz="6" w:space="0" w:color="000000"/>
            </w:tcBorders>
          </w:tcPr>
          <w:p w14:paraId="42D319E2" w14:textId="77777777" w:rsidR="00883460" w:rsidRDefault="00000000">
            <w:pPr>
              <w:spacing w:after="0" w:line="259" w:lineRule="auto"/>
              <w:ind w:left="0" w:right="309" w:firstLine="0"/>
              <w:jc w:val="center"/>
            </w:pPr>
            <w:r>
              <w:rPr>
                <w:sz w:val="22"/>
              </w:rPr>
              <w:t xml:space="preserve">3 </w:t>
            </w:r>
          </w:p>
        </w:tc>
        <w:tc>
          <w:tcPr>
            <w:tcW w:w="2198" w:type="dxa"/>
            <w:tcBorders>
              <w:top w:val="single" w:sz="6" w:space="0" w:color="000000"/>
              <w:left w:val="single" w:sz="6" w:space="0" w:color="000000"/>
              <w:bottom w:val="single" w:sz="6" w:space="0" w:color="000000"/>
              <w:right w:val="double" w:sz="6" w:space="0" w:color="000000"/>
            </w:tcBorders>
          </w:tcPr>
          <w:p w14:paraId="3794BBDC" w14:textId="77777777" w:rsidR="00883460" w:rsidRDefault="00000000">
            <w:pPr>
              <w:spacing w:after="0" w:line="259" w:lineRule="auto"/>
              <w:ind w:left="0" w:right="311" w:firstLine="0"/>
              <w:jc w:val="center"/>
            </w:pPr>
            <w:r>
              <w:rPr>
                <w:sz w:val="22"/>
              </w:rPr>
              <w:t xml:space="preserve">1 </w:t>
            </w:r>
          </w:p>
        </w:tc>
      </w:tr>
    </w:tbl>
    <w:p w14:paraId="3B101407" w14:textId="77777777" w:rsidR="00883460" w:rsidRDefault="00000000">
      <w:pPr>
        <w:spacing w:after="170" w:line="259" w:lineRule="auto"/>
        <w:ind w:left="881" w:firstLine="0"/>
        <w:jc w:val="left"/>
      </w:pPr>
      <w:r>
        <w:t xml:space="preserve">  </w:t>
      </w:r>
      <w:r>
        <w:tab/>
      </w:r>
      <w:r>
        <w:rPr>
          <w:b/>
        </w:rPr>
        <w:t xml:space="preserve">  </w:t>
      </w:r>
      <w:r>
        <w:rPr>
          <w:rFonts w:ascii="Calibri" w:eastAsia="Calibri" w:hAnsi="Calibri" w:cs="Calibri"/>
          <w:sz w:val="22"/>
        </w:rPr>
        <w:t xml:space="preserve"> </w:t>
      </w:r>
    </w:p>
    <w:p w14:paraId="72DD1613" w14:textId="77777777" w:rsidR="00883460" w:rsidRDefault="00000000">
      <w:pPr>
        <w:pStyle w:val="Titre3"/>
        <w:tabs>
          <w:tab w:val="center" w:pos="1054"/>
          <w:tab w:val="center" w:pos="3763"/>
        </w:tabs>
        <w:spacing w:after="158"/>
        <w:ind w:left="0" w:firstLine="0"/>
      </w:pPr>
      <w:r>
        <w:rPr>
          <w:rFonts w:ascii="Calibri" w:eastAsia="Calibri" w:hAnsi="Calibri" w:cs="Calibri"/>
          <w:b w:val="0"/>
          <w:sz w:val="22"/>
          <w:u w:val="none"/>
        </w:rPr>
        <w:tab/>
      </w:r>
      <w:r>
        <w:rPr>
          <w:u w:val="none"/>
        </w:rPr>
        <w:t>III.</w:t>
      </w:r>
      <w:r>
        <w:rPr>
          <w:rFonts w:ascii="Arial" w:eastAsia="Arial" w:hAnsi="Arial" w:cs="Arial"/>
          <w:u w:val="none"/>
        </w:rPr>
        <w:t xml:space="preserve"> </w:t>
      </w:r>
      <w:r>
        <w:rPr>
          <w:rFonts w:ascii="Arial" w:eastAsia="Arial" w:hAnsi="Arial" w:cs="Arial"/>
          <w:u w:val="none"/>
        </w:rPr>
        <w:tab/>
      </w:r>
      <w:r>
        <w:t>CONNAISSANCE EN INFORMATIQUE</w:t>
      </w:r>
      <w:r>
        <w:rPr>
          <w:u w:val="none"/>
        </w:rPr>
        <w:t xml:space="preserve">       </w:t>
      </w:r>
    </w:p>
    <w:p w14:paraId="26A4C653" w14:textId="77777777" w:rsidR="00883460" w:rsidRDefault="00000000">
      <w:pPr>
        <w:spacing w:after="0" w:line="383" w:lineRule="auto"/>
        <w:ind w:left="535" w:right="367"/>
      </w:pPr>
      <w:r>
        <w:rPr>
          <w:b/>
          <w:i/>
        </w:rPr>
        <w:t>Systèmes d’exploitation</w:t>
      </w:r>
      <w:r>
        <w:t xml:space="preserve"> : Windows XP, Vista, 7, 8, 10. Formation sur la maintenance système et installation des systèmes </w:t>
      </w:r>
      <w:proofErr w:type="gramStart"/>
      <w:r>
        <w:t>d’exploitations</w:t>
      </w:r>
      <w:proofErr w:type="gramEnd"/>
      <w:r>
        <w:t xml:space="preserve"> ;     </w:t>
      </w:r>
    </w:p>
    <w:p w14:paraId="1A591587" w14:textId="728AC7B9" w:rsidR="00883460" w:rsidRDefault="00000000">
      <w:pPr>
        <w:spacing w:after="111"/>
        <w:ind w:left="535" w:right="367"/>
      </w:pPr>
      <w:r>
        <w:rPr>
          <w:b/>
          <w:i/>
        </w:rPr>
        <w:t>Logiciel de statistiques</w:t>
      </w:r>
      <w:r>
        <w:t xml:space="preserve"> : Sphinx ; IBM </w:t>
      </w:r>
      <w:proofErr w:type="gramStart"/>
      <w:r>
        <w:t>SPSS;</w:t>
      </w:r>
      <w:proofErr w:type="gramEnd"/>
      <w:r>
        <w:t xml:space="preserve">       </w:t>
      </w:r>
    </w:p>
    <w:p w14:paraId="669B986F" w14:textId="60A06C62" w:rsidR="00883460" w:rsidRDefault="00000000">
      <w:pPr>
        <w:spacing w:after="107"/>
        <w:ind w:left="535" w:right="367"/>
      </w:pPr>
      <w:r>
        <w:rPr>
          <w:b/>
          <w:i/>
        </w:rPr>
        <w:t>Bureautique</w:t>
      </w:r>
      <w:r>
        <w:t xml:space="preserve"> : maîtrise du paquet office : Word, Excel, PowerPoint, Publisher</w:t>
      </w:r>
      <w:r w:rsidR="00B61824">
        <w:t xml:space="preserve"> ; </w:t>
      </w:r>
      <w:proofErr w:type="gramStart"/>
      <w:r w:rsidR="00B61824">
        <w:t xml:space="preserve"> ….</w:t>
      </w:r>
      <w:proofErr w:type="gramEnd"/>
      <w:r>
        <w:t xml:space="preserve">.      </w:t>
      </w:r>
    </w:p>
    <w:p w14:paraId="7A33C398" w14:textId="77777777" w:rsidR="00883460" w:rsidRDefault="00000000">
      <w:pPr>
        <w:spacing w:after="109"/>
        <w:ind w:left="535" w:right="367"/>
      </w:pPr>
      <w:r>
        <w:rPr>
          <w:b/>
          <w:i/>
        </w:rPr>
        <w:t>Internet</w:t>
      </w:r>
      <w:r>
        <w:t xml:space="preserve"> : maîtrise de la gestion de la messagerie et de la recherche de données ;   </w:t>
      </w:r>
    </w:p>
    <w:p w14:paraId="6CF44869" w14:textId="77777777" w:rsidR="00B61824" w:rsidRDefault="00B61824">
      <w:pPr>
        <w:spacing w:after="0" w:line="397" w:lineRule="auto"/>
        <w:ind w:left="535" w:right="367"/>
      </w:pPr>
      <w:r>
        <w:rPr>
          <w:b/>
          <w:i/>
        </w:rPr>
        <w:t>Smartphone</w:t>
      </w:r>
      <w:r>
        <w:t xml:space="preserve">s : configurations et création </w:t>
      </w:r>
      <w:proofErr w:type="gramStart"/>
      <w:r>
        <w:t>des ,</w:t>
      </w:r>
      <w:proofErr w:type="gramEnd"/>
      <w:r>
        <w:t xml:space="preserve"> solides connaissances en </w:t>
      </w:r>
      <w:proofErr w:type="spellStart"/>
      <w:r>
        <w:t>collecteet</w:t>
      </w:r>
      <w:proofErr w:type="spellEnd"/>
      <w:r>
        <w:t xml:space="preserve"> configuration mobile avec les logiciels </w:t>
      </w:r>
      <w:proofErr w:type="spellStart"/>
      <w:r>
        <w:t>Kobocollect</w:t>
      </w:r>
      <w:proofErr w:type="spellEnd"/>
      <w:r>
        <w:t xml:space="preserve">, ODK, interviewer; ……  </w:t>
      </w:r>
    </w:p>
    <w:p w14:paraId="5DCF6977" w14:textId="56DBB46F" w:rsidR="00B61824" w:rsidRDefault="004C6542">
      <w:pPr>
        <w:spacing w:after="0" w:line="397" w:lineRule="auto"/>
        <w:ind w:left="535" w:right="367"/>
      </w:pPr>
      <w:r w:rsidRPr="004C6542">
        <w:rPr>
          <w:b/>
          <w:bCs/>
          <w:i/>
          <w:iCs/>
        </w:rPr>
        <w:t>Logiciel montage Vidéo</w:t>
      </w:r>
      <w:r>
        <w:t xml:space="preserve"> : Maitrise parfaite de </w:t>
      </w:r>
      <w:proofErr w:type="spellStart"/>
      <w:r>
        <w:t>Filmora</w:t>
      </w:r>
      <w:proofErr w:type="spellEnd"/>
      <w:r>
        <w:t xml:space="preserve"> et Adobe première pro….</w:t>
      </w:r>
    </w:p>
    <w:p w14:paraId="09364A2E" w14:textId="731EBA51" w:rsidR="004C6542" w:rsidRDefault="004C6542">
      <w:pPr>
        <w:spacing w:after="0" w:line="397" w:lineRule="auto"/>
        <w:ind w:left="535" w:right="367"/>
      </w:pPr>
      <w:r>
        <w:rPr>
          <w:b/>
          <w:bCs/>
          <w:i/>
          <w:iCs/>
        </w:rPr>
        <w:t>Réseau sociaux </w:t>
      </w:r>
      <w:r>
        <w:t xml:space="preserve">: Maitrise de marketing digital, Facebook, </w:t>
      </w:r>
      <w:proofErr w:type="spellStart"/>
      <w:proofErr w:type="gramStart"/>
      <w:r>
        <w:t>Tiktok</w:t>
      </w:r>
      <w:proofErr w:type="spellEnd"/>
      <w:r>
        <w:t>….</w:t>
      </w:r>
      <w:proofErr w:type="gramEnd"/>
      <w:r>
        <w:t xml:space="preserve">. </w:t>
      </w:r>
    </w:p>
    <w:p w14:paraId="2EE3A64A" w14:textId="056ACAD7" w:rsidR="00883460" w:rsidRDefault="00000000">
      <w:pPr>
        <w:spacing w:after="0" w:line="397" w:lineRule="auto"/>
        <w:ind w:left="535" w:right="367"/>
      </w:pPr>
      <w:r>
        <w:t xml:space="preserve"> </w:t>
      </w:r>
    </w:p>
    <w:p w14:paraId="6E6F3953" w14:textId="77777777" w:rsidR="00883460" w:rsidRDefault="00000000">
      <w:pPr>
        <w:spacing w:after="168" w:line="259" w:lineRule="auto"/>
        <w:ind w:left="540" w:firstLine="0"/>
        <w:jc w:val="left"/>
      </w:pPr>
      <w:r>
        <w:t xml:space="preserve"> </w:t>
      </w:r>
    </w:p>
    <w:p w14:paraId="3BF71A31" w14:textId="77777777" w:rsidR="00883460" w:rsidRDefault="00000000">
      <w:pPr>
        <w:tabs>
          <w:tab w:val="center" w:pos="1047"/>
          <w:tab w:val="center" w:pos="4357"/>
        </w:tabs>
        <w:spacing w:after="137" w:line="259" w:lineRule="auto"/>
        <w:ind w:left="0" w:firstLine="0"/>
        <w:jc w:val="left"/>
        <w:rPr>
          <w:b/>
        </w:rPr>
      </w:pPr>
      <w:r>
        <w:rPr>
          <w:rFonts w:ascii="Calibri" w:eastAsia="Calibri" w:hAnsi="Calibri" w:cs="Calibri"/>
          <w:sz w:val="22"/>
        </w:rPr>
        <w:tab/>
      </w:r>
      <w:r>
        <w:rPr>
          <w:b/>
        </w:rPr>
        <w:t>IV.</w:t>
      </w:r>
      <w:r>
        <w:rPr>
          <w:rFonts w:ascii="Arial" w:eastAsia="Arial" w:hAnsi="Arial" w:cs="Arial"/>
          <w:b/>
        </w:rPr>
        <w:t xml:space="preserve"> </w:t>
      </w:r>
      <w:r>
        <w:rPr>
          <w:rFonts w:ascii="Arial" w:eastAsia="Arial" w:hAnsi="Arial" w:cs="Arial"/>
          <w:b/>
        </w:rPr>
        <w:tab/>
      </w:r>
      <w:r>
        <w:rPr>
          <w:b/>
        </w:rPr>
        <w:t xml:space="preserve">MEMBRE D’ASSOCIATION PROFESSIONNELLE </w:t>
      </w:r>
    </w:p>
    <w:p w14:paraId="619009C9" w14:textId="77777777" w:rsidR="004C6542" w:rsidRDefault="004C6542">
      <w:pPr>
        <w:tabs>
          <w:tab w:val="center" w:pos="1047"/>
          <w:tab w:val="center" w:pos="4357"/>
        </w:tabs>
        <w:spacing w:after="137" w:line="259" w:lineRule="auto"/>
        <w:ind w:left="0" w:firstLine="0"/>
        <w:jc w:val="left"/>
      </w:pPr>
    </w:p>
    <w:p w14:paraId="11B49927" w14:textId="77777777" w:rsidR="00883460" w:rsidRDefault="00000000">
      <w:pPr>
        <w:numPr>
          <w:ilvl w:val="0"/>
          <w:numId w:val="1"/>
        </w:numPr>
        <w:spacing w:after="84"/>
        <w:ind w:right="367" w:hanging="360"/>
      </w:pPr>
      <w:r>
        <w:t xml:space="preserve">Membre fondateur et Président de la SCOOPS ECO-MORINGA du Houet ; </w:t>
      </w:r>
    </w:p>
    <w:p w14:paraId="05529032" w14:textId="4B1567A1" w:rsidR="004C6542" w:rsidRDefault="004C6542">
      <w:pPr>
        <w:numPr>
          <w:ilvl w:val="0"/>
          <w:numId w:val="1"/>
        </w:numPr>
        <w:spacing w:after="84"/>
        <w:ind w:right="367" w:hanging="360"/>
      </w:pPr>
      <w:r>
        <w:t xml:space="preserve">Membre fondateur et Président de la SCOOPS Les Fermes </w:t>
      </w:r>
      <w:proofErr w:type="spellStart"/>
      <w:r>
        <w:t>Fatiss</w:t>
      </w:r>
      <w:proofErr w:type="spellEnd"/>
      <w:r>
        <w:t> ;</w:t>
      </w:r>
    </w:p>
    <w:p w14:paraId="58642E5B" w14:textId="77777777" w:rsidR="00883460" w:rsidRDefault="00000000">
      <w:pPr>
        <w:numPr>
          <w:ilvl w:val="0"/>
          <w:numId w:val="1"/>
        </w:numPr>
        <w:spacing w:after="87"/>
        <w:ind w:right="367" w:hanging="360"/>
      </w:pPr>
      <w:r>
        <w:t xml:space="preserve">Membre fondateur et Responsable des TIC au Réseau Africain des Jeunes </w:t>
      </w:r>
      <w:proofErr w:type="spellStart"/>
      <w:r>
        <w:t>Agripreneurs</w:t>
      </w:r>
      <w:proofErr w:type="spellEnd"/>
      <w:r>
        <w:t xml:space="preserve"> ; </w:t>
      </w:r>
    </w:p>
    <w:p w14:paraId="165333F3" w14:textId="45D32535" w:rsidR="00883460" w:rsidRDefault="00000000">
      <w:pPr>
        <w:numPr>
          <w:ilvl w:val="0"/>
          <w:numId w:val="1"/>
        </w:numPr>
        <w:spacing w:after="117"/>
        <w:ind w:right="367" w:hanging="360"/>
      </w:pPr>
      <w:r>
        <w:t xml:space="preserve">Membre du Réseau des </w:t>
      </w:r>
      <w:proofErr w:type="spellStart"/>
      <w:r>
        <w:t>Agripreneurs</w:t>
      </w:r>
      <w:proofErr w:type="spellEnd"/>
      <w:r>
        <w:t xml:space="preserve"> de la </w:t>
      </w:r>
      <w:r w:rsidR="004C6542">
        <w:t>Région</w:t>
      </w:r>
      <w:r>
        <w:t xml:space="preserve"> des Hauts-Bassins ; </w:t>
      </w:r>
    </w:p>
    <w:p w14:paraId="10FCB16B" w14:textId="77777777" w:rsidR="00883460" w:rsidRDefault="00000000">
      <w:pPr>
        <w:numPr>
          <w:ilvl w:val="0"/>
          <w:numId w:val="1"/>
        </w:numPr>
        <w:spacing w:after="129"/>
        <w:ind w:right="367" w:hanging="360"/>
      </w:pPr>
      <w:r>
        <w:t xml:space="preserve">Membre de l’Association Burkinabé pour le Bien-être Familial ABBEF ;  </w:t>
      </w:r>
    </w:p>
    <w:p w14:paraId="492F1BEE" w14:textId="77777777" w:rsidR="00883460" w:rsidRDefault="00000000">
      <w:pPr>
        <w:numPr>
          <w:ilvl w:val="0"/>
          <w:numId w:val="1"/>
        </w:numPr>
        <w:spacing w:after="104"/>
        <w:ind w:right="367" w:hanging="360"/>
      </w:pPr>
      <w:r>
        <w:t xml:space="preserve">Membre de l’Association Malienne pour la Solidarité et le Développement AMSD ; </w:t>
      </w:r>
    </w:p>
    <w:p w14:paraId="2F4F4CEF" w14:textId="4D267992" w:rsidR="00883460" w:rsidRDefault="00000000">
      <w:pPr>
        <w:numPr>
          <w:ilvl w:val="0"/>
          <w:numId w:val="1"/>
        </w:numPr>
        <w:spacing w:after="249" w:line="358" w:lineRule="auto"/>
        <w:ind w:right="367" w:hanging="360"/>
      </w:pPr>
      <w:r>
        <w:t xml:space="preserve">Membre du Comité </w:t>
      </w:r>
      <w:proofErr w:type="spellStart"/>
      <w:r>
        <w:t>ad’hoc</w:t>
      </w:r>
      <w:proofErr w:type="spellEnd"/>
      <w:r>
        <w:t xml:space="preserve"> d’élaboration du Programme Communal de Développement des Communes de Gorom-Gorom et de Markoye dans la Région du Sahel au Burkina Faso en </w:t>
      </w:r>
      <w:r w:rsidR="004C6542">
        <w:t>2017 ;</w:t>
      </w:r>
      <w:r>
        <w:t xml:space="preserve">  </w:t>
      </w:r>
    </w:p>
    <w:p w14:paraId="10472DA4" w14:textId="77777777" w:rsidR="00883460" w:rsidRDefault="00000000">
      <w:pPr>
        <w:pStyle w:val="Titre3"/>
        <w:tabs>
          <w:tab w:val="center" w:pos="1000"/>
          <w:tab w:val="center" w:pos="4425"/>
        </w:tabs>
        <w:spacing w:after="342"/>
        <w:ind w:left="0" w:firstLine="0"/>
      </w:pPr>
      <w:r>
        <w:rPr>
          <w:rFonts w:ascii="Calibri" w:eastAsia="Calibri" w:hAnsi="Calibri" w:cs="Calibri"/>
          <w:b w:val="0"/>
          <w:sz w:val="22"/>
          <w:u w:val="none"/>
        </w:rPr>
        <w:tab/>
      </w:r>
      <w:r>
        <w:rPr>
          <w:u w:val="none"/>
        </w:rPr>
        <w:t>V.</w:t>
      </w:r>
      <w:r>
        <w:rPr>
          <w:rFonts w:ascii="Arial" w:eastAsia="Arial" w:hAnsi="Arial" w:cs="Arial"/>
          <w:u w:val="none"/>
        </w:rPr>
        <w:t xml:space="preserve"> </w:t>
      </w:r>
      <w:r>
        <w:rPr>
          <w:rFonts w:ascii="Arial" w:eastAsia="Arial" w:hAnsi="Arial" w:cs="Arial"/>
          <w:u w:val="none"/>
        </w:rPr>
        <w:tab/>
      </w:r>
      <w:r>
        <w:t>QUELQUES EXPERIENCES PROFESSIONNELLES</w:t>
      </w:r>
      <w:r>
        <w:rPr>
          <w:u w:val="none"/>
        </w:rPr>
        <w:t xml:space="preserve">  </w:t>
      </w:r>
    </w:p>
    <w:p w14:paraId="15AEA4A1" w14:textId="77777777" w:rsidR="00883460" w:rsidRDefault="00000000">
      <w:pPr>
        <w:spacing w:after="0" w:line="259" w:lineRule="auto"/>
        <w:ind w:left="884" w:firstLine="0"/>
        <w:jc w:val="left"/>
      </w:pPr>
      <w:r>
        <w:rPr>
          <w:rFonts w:ascii="Calibri" w:eastAsia="Calibri" w:hAnsi="Calibri" w:cs="Calibri"/>
          <w:sz w:val="22"/>
        </w:rPr>
        <w:t xml:space="preserve"> </w:t>
      </w:r>
    </w:p>
    <w:tbl>
      <w:tblPr>
        <w:tblStyle w:val="TableGrid"/>
        <w:tblW w:w="9684" w:type="dxa"/>
        <w:tblInd w:w="540" w:type="dxa"/>
        <w:tblCellMar>
          <w:top w:w="17" w:type="dxa"/>
          <w:left w:w="115" w:type="dxa"/>
          <w:right w:w="53" w:type="dxa"/>
        </w:tblCellMar>
        <w:tblLook w:val="04A0" w:firstRow="1" w:lastRow="0" w:firstColumn="1" w:lastColumn="0" w:noHBand="0" w:noVBand="1"/>
      </w:tblPr>
      <w:tblGrid>
        <w:gridCol w:w="1770"/>
        <w:gridCol w:w="7914"/>
      </w:tblGrid>
      <w:tr w:rsidR="00883460" w14:paraId="0C5A683F" w14:textId="77777777">
        <w:trPr>
          <w:trHeight w:val="648"/>
        </w:trPr>
        <w:tc>
          <w:tcPr>
            <w:tcW w:w="1770" w:type="dxa"/>
            <w:tcBorders>
              <w:top w:val="single" w:sz="8" w:space="0" w:color="A8D08D"/>
              <w:left w:val="nil"/>
              <w:bottom w:val="single" w:sz="8" w:space="0" w:color="A8D08D"/>
              <w:right w:val="single" w:sz="8" w:space="0" w:color="A8D08D"/>
            </w:tcBorders>
            <w:shd w:val="clear" w:color="auto" w:fill="D6B0AC"/>
            <w:vAlign w:val="center"/>
          </w:tcPr>
          <w:p w14:paraId="67EE62DE" w14:textId="77777777" w:rsidR="00883460" w:rsidRDefault="00000000">
            <w:pPr>
              <w:spacing w:after="0" w:line="259" w:lineRule="auto"/>
              <w:ind w:left="0" w:right="57" w:firstLine="0"/>
              <w:jc w:val="center"/>
            </w:pPr>
            <w:r>
              <w:rPr>
                <w:b/>
                <w:i/>
              </w:rPr>
              <w:t xml:space="preserve">Date et lieu </w:t>
            </w:r>
          </w:p>
        </w:tc>
        <w:tc>
          <w:tcPr>
            <w:tcW w:w="7914" w:type="dxa"/>
            <w:tcBorders>
              <w:top w:val="single" w:sz="8" w:space="0" w:color="A8D08D"/>
              <w:left w:val="single" w:sz="8" w:space="0" w:color="A8D08D"/>
              <w:bottom w:val="single" w:sz="8" w:space="0" w:color="A8D08D"/>
              <w:right w:val="nil"/>
            </w:tcBorders>
            <w:shd w:val="clear" w:color="auto" w:fill="D6B0AC"/>
            <w:vAlign w:val="center"/>
          </w:tcPr>
          <w:p w14:paraId="3F53C932" w14:textId="4F1AA200" w:rsidR="00883460" w:rsidRDefault="00000000">
            <w:pPr>
              <w:spacing w:after="0" w:line="259" w:lineRule="auto"/>
              <w:ind w:left="0" w:right="57" w:firstLine="0"/>
              <w:jc w:val="center"/>
            </w:pPr>
            <w:r>
              <w:rPr>
                <w:b/>
              </w:rPr>
              <w:t xml:space="preserve">Du </w:t>
            </w:r>
            <w:r w:rsidR="00501AD7">
              <w:rPr>
                <w:b/>
              </w:rPr>
              <w:t>20</w:t>
            </w:r>
            <w:r>
              <w:rPr>
                <w:b/>
              </w:rPr>
              <w:t xml:space="preserve"> au </w:t>
            </w:r>
            <w:r w:rsidR="00501AD7">
              <w:rPr>
                <w:b/>
              </w:rPr>
              <w:t>30</w:t>
            </w:r>
            <w:r>
              <w:rPr>
                <w:b/>
              </w:rPr>
              <w:t xml:space="preserve"> </w:t>
            </w:r>
            <w:r w:rsidR="00501AD7">
              <w:rPr>
                <w:b/>
              </w:rPr>
              <w:t>Février</w:t>
            </w:r>
            <w:r>
              <w:rPr>
                <w:b/>
              </w:rPr>
              <w:t xml:space="preserve"> 202</w:t>
            </w:r>
            <w:r w:rsidR="00501AD7">
              <w:rPr>
                <w:b/>
              </w:rPr>
              <w:t>4</w:t>
            </w:r>
            <w:r>
              <w:rPr>
                <w:b/>
              </w:rPr>
              <w:t xml:space="preserve"> </w:t>
            </w:r>
            <w:r w:rsidR="00501AD7">
              <w:rPr>
                <w:b/>
              </w:rPr>
              <w:t>dans la Région des Cascades et Hauts-Bassins</w:t>
            </w:r>
            <w:r>
              <w:rPr>
                <w:b/>
              </w:rPr>
              <w:t xml:space="preserve"> </w:t>
            </w:r>
          </w:p>
        </w:tc>
      </w:tr>
      <w:tr w:rsidR="00501AD7" w14:paraId="5626992B" w14:textId="77777777" w:rsidTr="0083360A">
        <w:trPr>
          <w:trHeight w:val="648"/>
        </w:trPr>
        <w:tc>
          <w:tcPr>
            <w:tcW w:w="1770" w:type="dxa"/>
            <w:tcBorders>
              <w:top w:val="single" w:sz="8" w:space="0" w:color="A8D08D"/>
              <w:left w:val="nil"/>
              <w:bottom w:val="single" w:sz="8" w:space="0" w:color="A8D08D"/>
              <w:right w:val="single" w:sz="8" w:space="0" w:color="A8D08D"/>
            </w:tcBorders>
            <w:shd w:val="clear" w:color="auto" w:fill="E2EFD9" w:themeFill="accent6" w:themeFillTint="33"/>
            <w:vAlign w:val="center"/>
          </w:tcPr>
          <w:p w14:paraId="4EC7958B" w14:textId="1A190795" w:rsidR="00501AD7" w:rsidRDefault="00501AD7" w:rsidP="00501AD7">
            <w:pPr>
              <w:spacing w:after="0" w:line="259" w:lineRule="auto"/>
              <w:ind w:left="0" w:right="57" w:firstLine="0"/>
              <w:jc w:val="center"/>
              <w:rPr>
                <w:b/>
                <w:i/>
              </w:rPr>
            </w:pPr>
            <w:r>
              <w:rPr>
                <w:b/>
                <w:i/>
              </w:rPr>
              <w:t xml:space="preserve">Employeur </w:t>
            </w:r>
          </w:p>
        </w:tc>
        <w:tc>
          <w:tcPr>
            <w:tcW w:w="7914" w:type="dxa"/>
            <w:tcBorders>
              <w:top w:val="single" w:sz="8" w:space="0" w:color="A8D08D"/>
              <w:left w:val="single" w:sz="8" w:space="0" w:color="A8D08D"/>
              <w:bottom w:val="single" w:sz="8" w:space="0" w:color="A8D08D"/>
              <w:right w:val="nil"/>
            </w:tcBorders>
            <w:shd w:val="clear" w:color="auto" w:fill="E2EFD9" w:themeFill="accent6" w:themeFillTint="33"/>
            <w:vAlign w:val="center"/>
          </w:tcPr>
          <w:p w14:paraId="59C0D7E0" w14:textId="0E309925" w:rsidR="00501AD7" w:rsidRDefault="00501AD7" w:rsidP="00501AD7">
            <w:pPr>
              <w:spacing w:after="0" w:line="259" w:lineRule="auto"/>
              <w:ind w:left="0" w:right="57" w:firstLine="0"/>
              <w:jc w:val="center"/>
              <w:rPr>
                <w:b/>
              </w:rPr>
            </w:pPr>
            <w:r w:rsidRPr="00284886">
              <w:rPr>
                <w:rFonts w:asciiTheme="minorHAnsi" w:hAnsiTheme="minorHAnsi" w:cstheme="minorHAnsi"/>
                <w:i/>
                <w:iCs/>
              </w:rPr>
              <w:t xml:space="preserve">Projet </w:t>
            </w:r>
            <w:proofErr w:type="spellStart"/>
            <w:r w:rsidRPr="00284886">
              <w:rPr>
                <w:rFonts w:asciiTheme="minorHAnsi" w:hAnsiTheme="minorHAnsi" w:cstheme="minorHAnsi"/>
                <w:i/>
                <w:iCs/>
              </w:rPr>
              <w:t>Yeretali</w:t>
            </w:r>
            <w:proofErr w:type="spellEnd"/>
            <w:r w:rsidRPr="00284886">
              <w:rPr>
                <w:rFonts w:asciiTheme="minorHAnsi" w:hAnsiTheme="minorHAnsi" w:cstheme="minorHAnsi"/>
                <w:i/>
                <w:iCs/>
              </w:rPr>
              <w:t> </w:t>
            </w:r>
            <w:r>
              <w:rPr>
                <w:rFonts w:asciiTheme="minorHAnsi" w:hAnsiTheme="minorHAnsi" w:cstheme="minorHAnsi"/>
                <w:i/>
                <w:iCs/>
              </w:rPr>
              <w:t>de Action Contre la Faim</w:t>
            </w:r>
          </w:p>
        </w:tc>
      </w:tr>
      <w:tr w:rsidR="00501AD7" w14:paraId="7B3E7333" w14:textId="77777777" w:rsidTr="0083360A">
        <w:trPr>
          <w:trHeight w:val="648"/>
        </w:trPr>
        <w:tc>
          <w:tcPr>
            <w:tcW w:w="1770" w:type="dxa"/>
            <w:tcBorders>
              <w:top w:val="single" w:sz="8" w:space="0" w:color="A8D08D"/>
              <w:left w:val="nil"/>
              <w:bottom w:val="single" w:sz="8" w:space="0" w:color="A8D08D"/>
              <w:right w:val="single" w:sz="8" w:space="0" w:color="A8D08D"/>
            </w:tcBorders>
            <w:shd w:val="clear" w:color="auto" w:fill="E2EFD9" w:themeFill="accent6" w:themeFillTint="33"/>
            <w:vAlign w:val="center"/>
          </w:tcPr>
          <w:p w14:paraId="7A07ABB5" w14:textId="06BBD128" w:rsidR="00501AD7" w:rsidRDefault="00501AD7" w:rsidP="00501AD7">
            <w:pPr>
              <w:spacing w:after="0" w:line="259" w:lineRule="auto"/>
              <w:ind w:left="0" w:right="57" w:firstLine="0"/>
              <w:jc w:val="center"/>
              <w:rPr>
                <w:b/>
                <w:i/>
              </w:rPr>
            </w:pPr>
            <w:r>
              <w:rPr>
                <w:b/>
                <w:i/>
              </w:rPr>
              <w:lastRenderedPageBreak/>
              <w:t xml:space="preserve">Position </w:t>
            </w:r>
          </w:p>
        </w:tc>
        <w:tc>
          <w:tcPr>
            <w:tcW w:w="7914" w:type="dxa"/>
            <w:tcBorders>
              <w:top w:val="single" w:sz="8" w:space="0" w:color="A8D08D"/>
              <w:left w:val="single" w:sz="8" w:space="0" w:color="A8D08D"/>
              <w:bottom w:val="single" w:sz="8" w:space="0" w:color="A8D08D"/>
              <w:right w:val="nil"/>
            </w:tcBorders>
            <w:shd w:val="clear" w:color="auto" w:fill="E2EFD9" w:themeFill="accent6" w:themeFillTint="33"/>
          </w:tcPr>
          <w:p w14:paraId="13533C56" w14:textId="0B2A1D13" w:rsidR="00501AD7" w:rsidRPr="00501AD7" w:rsidRDefault="0083360A" w:rsidP="0083360A">
            <w:pPr>
              <w:spacing w:after="85" w:line="259" w:lineRule="auto"/>
              <w:jc w:val="center"/>
              <w:rPr>
                <w:rFonts w:asciiTheme="minorHAnsi" w:hAnsiTheme="minorHAnsi" w:cstheme="minorHAnsi"/>
                <w:i/>
                <w:iCs/>
              </w:rPr>
            </w:pPr>
            <w:r>
              <w:rPr>
                <w:rFonts w:asciiTheme="minorHAnsi" w:hAnsiTheme="minorHAnsi" w:cstheme="minorHAnsi"/>
                <w:i/>
                <w:iCs/>
              </w:rPr>
              <w:t>Prestation Logistique</w:t>
            </w:r>
          </w:p>
        </w:tc>
      </w:tr>
      <w:tr w:rsidR="00501AD7" w14:paraId="3E2EDDBB" w14:textId="77777777" w:rsidTr="0083360A">
        <w:trPr>
          <w:trHeight w:val="648"/>
        </w:trPr>
        <w:tc>
          <w:tcPr>
            <w:tcW w:w="1770" w:type="dxa"/>
            <w:tcBorders>
              <w:top w:val="single" w:sz="8" w:space="0" w:color="A8D08D"/>
              <w:left w:val="nil"/>
              <w:bottom w:val="single" w:sz="8" w:space="0" w:color="A8D08D"/>
              <w:right w:val="single" w:sz="8" w:space="0" w:color="A8D08D"/>
            </w:tcBorders>
            <w:shd w:val="clear" w:color="auto" w:fill="E2EFD9" w:themeFill="accent6" w:themeFillTint="33"/>
            <w:vAlign w:val="center"/>
          </w:tcPr>
          <w:p w14:paraId="16140530" w14:textId="5C2D1FA0" w:rsidR="00501AD7" w:rsidRDefault="0083360A" w:rsidP="00501AD7">
            <w:pPr>
              <w:spacing w:after="0" w:line="259" w:lineRule="auto"/>
              <w:ind w:left="0" w:right="57" w:firstLine="0"/>
              <w:jc w:val="center"/>
              <w:rPr>
                <w:b/>
                <w:i/>
              </w:rPr>
            </w:pPr>
            <w:r>
              <w:rPr>
                <w:b/>
                <w:i/>
              </w:rPr>
              <w:t>Description</w:t>
            </w:r>
          </w:p>
        </w:tc>
        <w:tc>
          <w:tcPr>
            <w:tcW w:w="7914" w:type="dxa"/>
            <w:tcBorders>
              <w:top w:val="single" w:sz="8" w:space="0" w:color="A8D08D"/>
              <w:left w:val="single" w:sz="8" w:space="0" w:color="A8D08D"/>
              <w:bottom w:val="single" w:sz="8" w:space="0" w:color="A8D08D"/>
              <w:right w:val="nil"/>
            </w:tcBorders>
            <w:shd w:val="clear" w:color="auto" w:fill="E2EFD9" w:themeFill="accent6" w:themeFillTint="33"/>
            <w:vAlign w:val="center"/>
          </w:tcPr>
          <w:p w14:paraId="1917B95D" w14:textId="01D8E719" w:rsidR="00501AD7" w:rsidRDefault="0083360A" w:rsidP="00501AD7">
            <w:pPr>
              <w:spacing w:after="0" w:line="259" w:lineRule="auto"/>
              <w:ind w:left="0" w:right="57" w:firstLine="0"/>
              <w:jc w:val="center"/>
              <w:rPr>
                <w:b/>
              </w:rPr>
            </w:pPr>
            <w:r>
              <w:rPr>
                <w:rFonts w:asciiTheme="minorHAnsi" w:hAnsiTheme="minorHAnsi" w:cstheme="minorHAnsi"/>
                <w:i/>
                <w:iCs/>
              </w:rPr>
              <w:t xml:space="preserve">Assurer la </w:t>
            </w:r>
            <w:r>
              <w:rPr>
                <w:rFonts w:asciiTheme="minorHAnsi" w:hAnsiTheme="minorHAnsi" w:cstheme="minorHAnsi"/>
                <w:i/>
                <w:iCs/>
              </w:rPr>
              <w:t>Logistique</w:t>
            </w:r>
            <w:r w:rsidRPr="00501AD7">
              <w:rPr>
                <w:rFonts w:asciiTheme="minorHAnsi" w:hAnsiTheme="minorHAnsi" w:cstheme="minorHAnsi"/>
                <w:i/>
                <w:iCs/>
              </w:rPr>
              <w:t xml:space="preserve"> </w:t>
            </w:r>
            <w:r w:rsidRPr="00501AD7">
              <w:rPr>
                <w:rFonts w:asciiTheme="minorHAnsi" w:hAnsiTheme="minorHAnsi" w:cstheme="minorHAnsi"/>
                <w:i/>
                <w:iCs/>
              </w:rPr>
              <w:t xml:space="preserve">de la farine infantile et FEFA vers les communes d’intervention du Projet </w:t>
            </w:r>
            <w:proofErr w:type="spellStart"/>
            <w:r w:rsidRPr="00501AD7">
              <w:rPr>
                <w:rFonts w:asciiTheme="minorHAnsi" w:hAnsiTheme="minorHAnsi" w:cstheme="minorHAnsi"/>
                <w:i/>
                <w:iCs/>
              </w:rPr>
              <w:t>Yeretali</w:t>
            </w:r>
            <w:proofErr w:type="spellEnd"/>
            <w:r w:rsidRPr="00501AD7">
              <w:rPr>
                <w:rFonts w:asciiTheme="minorHAnsi" w:hAnsiTheme="minorHAnsi" w:cstheme="minorHAnsi"/>
                <w:i/>
                <w:iCs/>
              </w:rPr>
              <w:t xml:space="preserve"> et</w:t>
            </w:r>
            <w:r>
              <w:rPr>
                <w:rFonts w:asciiTheme="minorHAnsi" w:hAnsiTheme="minorHAnsi" w:cstheme="minorHAnsi"/>
                <w:i/>
                <w:iCs/>
              </w:rPr>
              <w:t xml:space="preserve"> </w:t>
            </w:r>
            <w:r w:rsidRPr="00284886">
              <w:rPr>
                <w:rFonts w:asciiTheme="minorHAnsi" w:hAnsiTheme="minorHAnsi" w:cstheme="minorHAnsi"/>
                <w:i/>
                <w:iCs/>
              </w:rPr>
              <w:t xml:space="preserve">des kits NFI de Bobo vers les communes et village d’intervention du projet </w:t>
            </w:r>
            <w:proofErr w:type="spellStart"/>
            <w:r w:rsidRPr="00284886">
              <w:rPr>
                <w:rFonts w:asciiTheme="minorHAnsi" w:hAnsiTheme="minorHAnsi" w:cstheme="minorHAnsi"/>
                <w:i/>
                <w:iCs/>
              </w:rPr>
              <w:t>Yeretali</w:t>
            </w:r>
            <w:proofErr w:type="spellEnd"/>
            <w:r>
              <w:rPr>
                <w:rFonts w:asciiTheme="minorHAnsi" w:hAnsiTheme="minorHAnsi" w:cstheme="minorHAnsi"/>
                <w:i/>
                <w:iCs/>
              </w:rPr>
              <w:t xml:space="preserve"> (32 villages </w:t>
            </w:r>
            <w:r>
              <w:rPr>
                <w:rFonts w:asciiTheme="minorHAnsi" w:hAnsiTheme="minorHAnsi" w:cstheme="minorHAnsi"/>
                <w:i/>
                <w:iCs/>
              </w:rPr>
              <w:t>dont 16 par région)</w:t>
            </w:r>
          </w:p>
        </w:tc>
      </w:tr>
      <w:tr w:rsidR="0083360A" w14:paraId="6E50AD64" w14:textId="77777777">
        <w:trPr>
          <w:trHeight w:val="648"/>
        </w:trPr>
        <w:tc>
          <w:tcPr>
            <w:tcW w:w="1770" w:type="dxa"/>
            <w:tcBorders>
              <w:top w:val="single" w:sz="8" w:space="0" w:color="A8D08D"/>
              <w:left w:val="nil"/>
              <w:bottom w:val="single" w:sz="8" w:space="0" w:color="A8D08D"/>
              <w:right w:val="single" w:sz="8" w:space="0" w:color="A8D08D"/>
            </w:tcBorders>
            <w:shd w:val="clear" w:color="auto" w:fill="D6B0AC"/>
            <w:vAlign w:val="center"/>
          </w:tcPr>
          <w:p w14:paraId="1E283F4C" w14:textId="3F8E2973" w:rsidR="0083360A" w:rsidRDefault="0083360A" w:rsidP="0083360A">
            <w:pPr>
              <w:spacing w:after="0" w:line="259" w:lineRule="auto"/>
              <w:ind w:left="0" w:right="57" w:firstLine="0"/>
              <w:jc w:val="center"/>
              <w:rPr>
                <w:b/>
                <w:i/>
              </w:rPr>
            </w:pPr>
            <w:r>
              <w:rPr>
                <w:b/>
                <w:i/>
              </w:rPr>
              <w:t xml:space="preserve">Date et lieu </w:t>
            </w:r>
          </w:p>
        </w:tc>
        <w:tc>
          <w:tcPr>
            <w:tcW w:w="7914" w:type="dxa"/>
            <w:tcBorders>
              <w:top w:val="single" w:sz="8" w:space="0" w:color="A8D08D"/>
              <w:left w:val="single" w:sz="8" w:space="0" w:color="A8D08D"/>
              <w:bottom w:val="single" w:sz="8" w:space="0" w:color="A8D08D"/>
              <w:right w:val="nil"/>
            </w:tcBorders>
            <w:shd w:val="clear" w:color="auto" w:fill="D6B0AC"/>
            <w:vAlign w:val="center"/>
          </w:tcPr>
          <w:p w14:paraId="09110DF2" w14:textId="169B3309" w:rsidR="0083360A" w:rsidRDefault="0083360A" w:rsidP="0083360A">
            <w:pPr>
              <w:spacing w:after="0" w:line="259" w:lineRule="auto"/>
              <w:ind w:left="0" w:right="57" w:firstLine="0"/>
              <w:jc w:val="center"/>
              <w:rPr>
                <w:b/>
              </w:rPr>
            </w:pPr>
            <w:r>
              <w:rPr>
                <w:b/>
              </w:rPr>
              <w:t>Du 18 au 22 Décembre 2023 à Koudougou</w:t>
            </w:r>
          </w:p>
        </w:tc>
      </w:tr>
      <w:tr w:rsidR="0083360A" w14:paraId="3526A95C" w14:textId="77777777" w:rsidTr="0083360A">
        <w:trPr>
          <w:trHeight w:val="648"/>
        </w:trPr>
        <w:tc>
          <w:tcPr>
            <w:tcW w:w="1770" w:type="dxa"/>
            <w:tcBorders>
              <w:top w:val="single" w:sz="8" w:space="0" w:color="A8D08D"/>
              <w:left w:val="nil"/>
              <w:bottom w:val="single" w:sz="8" w:space="0" w:color="A8D08D"/>
              <w:right w:val="single" w:sz="8" w:space="0" w:color="A8D08D"/>
            </w:tcBorders>
            <w:shd w:val="clear" w:color="auto" w:fill="E2EFD9" w:themeFill="accent6" w:themeFillTint="33"/>
            <w:vAlign w:val="center"/>
          </w:tcPr>
          <w:p w14:paraId="4D9AD7FE" w14:textId="4BD8EDCE" w:rsidR="0083360A" w:rsidRDefault="0083360A" w:rsidP="0083360A">
            <w:pPr>
              <w:spacing w:after="0" w:line="259" w:lineRule="auto"/>
              <w:ind w:left="0" w:right="57" w:firstLine="0"/>
              <w:jc w:val="center"/>
              <w:rPr>
                <w:b/>
                <w:i/>
              </w:rPr>
            </w:pPr>
            <w:r>
              <w:rPr>
                <w:b/>
                <w:i/>
              </w:rPr>
              <w:t xml:space="preserve">Employeur </w:t>
            </w:r>
          </w:p>
        </w:tc>
        <w:tc>
          <w:tcPr>
            <w:tcW w:w="7914" w:type="dxa"/>
            <w:tcBorders>
              <w:top w:val="single" w:sz="8" w:space="0" w:color="A8D08D"/>
              <w:left w:val="single" w:sz="8" w:space="0" w:color="A8D08D"/>
              <w:bottom w:val="single" w:sz="8" w:space="0" w:color="A8D08D"/>
              <w:right w:val="nil"/>
            </w:tcBorders>
            <w:shd w:val="clear" w:color="auto" w:fill="E2EFD9" w:themeFill="accent6" w:themeFillTint="33"/>
            <w:vAlign w:val="center"/>
          </w:tcPr>
          <w:p w14:paraId="485D0F74" w14:textId="380C80D6" w:rsidR="0083360A" w:rsidRDefault="0083360A" w:rsidP="0083360A">
            <w:pPr>
              <w:spacing w:after="0" w:line="259" w:lineRule="auto"/>
              <w:ind w:left="0" w:right="57" w:firstLine="0"/>
              <w:jc w:val="center"/>
              <w:rPr>
                <w:b/>
              </w:rPr>
            </w:pPr>
            <w:r>
              <w:rPr>
                <w:b/>
              </w:rPr>
              <w:t>Bureau d’Etude d’Actions pour le Développement et l’Innovations BEADI</w:t>
            </w:r>
          </w:p>
        </w:tc>
      </w:tr>
      <w:tr w:rsidR="0083360A" w14:paraId="1124AC63" w14:textId="77777777" w:rsidTr="0083360A">
        <w:trPr>
          <w:trHeight w:val="648"/>
        </w:trPr>
        <w:tc>
          <w:tcPr>
            <w:tcW w:w="1770" w:type="dxa"/>
            <w:tcBorders>
              <w:top w:val="single" w:sz="8" w:space="0" w:color="A8D08D"/>
              <w:left w:val="nil"/>
              <w:bottom w:val="single" w:sz="8" w:space="0" w:color="A8D08D"/>
              <w:right w:val="single" w:sz="8" w:space="0" w:color="A8D08D"/>
            </w:tcBorders>
            <w:shd w:val="clear" w:color="auto" w:fill="E2EFD9" w:themeFill="accent6" w:themeFillTint="33"/>
            <w:vAlign w:val="center"/>
          </w:tcPr>
          <w:p w14:paraId="42015A65" w14:textId="5C27C72F" w:rsidR="0083360A" w:rsidRDefault="0083360A" w:rsidP="0083360A">
            <w:pPr>
              <w:spacing w:after="0" w:line="259" w:lineRule="auto"/>
              <w:ind w:left="0" w:right="57" w:firstLine="0"/>
              <w:jc w:val="center"/>
              <w:rPr>
                <w:b/>
                <w:i/>
              </w:rPr>
            </w:pPr>
            <w:r>
              <w:rPr>
                <w:b/>
                <w:i/>
              </w:rPr>
              <w:t xml:space="preserve">Position </w:t>
            </w:r>
          </w:p>
        </w:tc>
        <w:tc>
          <w:tcPr>
            <w:tcW w:w="7914" w:type="dxa"/>
            <w:tcBorders>
              <w:top w:val="single" w:sz="8" w:space="0" w:color="A8D08D"/>
              <w:left w:val="single" w:sz="8" w:space="0" w:color="A8D08D"/>
              <w:bottom w:val="single" w:sz="8" w:space="0" w:color="A8D08D"/>
              <w:right w:val="nil"/>
            </w:tcBorders>
            <w:shd w:val="clear" w:color="auto" w:fill="E2EFD9" w:themeFill="accent6" w:themeFillTint="33"/>
            <w:vAlign w:val="center"/>
          </w:tcPr>
          <w:p w14:paraId="48F59A13" w14:textId="1B620067" w:rsidR="0083360A" w:rsidRDefault="0083360A" w:rsidP="0083360A">
            <w:pPr>
              <w:spacing w:after="0" w:line="259" w:lineRule="auto"/>
              <w:ind w:left="0" w:right="57" w:firstLine="0"/>
              <w:jc w:val="center"/>
              <w:rPr>
                <w:b/>
              </w:rPr>
            </w:pPr>
            <w:r>
              <w:rPr>
                <w:b/>
              </w:rPr>
              <w:t>Consultant Formateur</w:t>
            </w:r>
          </w:p>
        </w:tc>
      </w:tr>
      <w:tr w:rsidR="0083360A" w14:paraId="35EA2963" w14:textId="77777777" w:rsidTr="0083360A">
        <w:trPr>
          <w:trHeight w:val="648"/>
        </w:trPr>
        <w:tc>
          <w:tcPr>
            <w:tcW w:w="1770" w:type="dxa"/>
            <w:tcBorders>
              <w:top w:val="single" w:sz="8" w:space="0" w:color="A8D08D"/>
              <w:left w:val="nil"/>
              <w:bottom w:val="single" w:sz="8" w:space="0" w:color="A8D08D"/>
              <w:right w:val="single" w:sz="8" w:space="0" w:color="A8D08D"/>
            </w:tcBorders>
            <w:shd w:val="clear" w:color="auto" w:fill="E2EFD9" w:themeFill="accent6" w:themeFillTint="33"/>
            <w:vAlign w:val="center"/>
          </w:tcPr>
          <w:p w14:paraId="5414C44F" w14:textId="7D113D9F" w:rsidR="0083360A" w:rsidRDefault="0083360A" w:rsidP="0083360A">
            <w:pPr>
              <w:spacing w:after="0" w:line="259" w:lineRule="auto"/>
              <w:ind w:left="0" w:right="57" w:firstLine="0"/>
              <w:jc w:val="center"/>
              <w:rPr>
                <w:b/>
                <w:i/>
              </w:rPr>
            </w:pPr>
            <w:r>
              <w:rPr>
                <w:b/>
                <w:i/>
              </w:rPr>
              <w:t>Description</w:t>
            </w:r>
          </w:p>
        </w:tc>
        <w:tc>
          <w:tcPr>
            <w:tcW w:w="7914" w:type="dxa"/>
            <w:tcBorders>
              <w:top w:val="single" w:sz="8" w:space="0" w:color="A8D08D"/>
              <w:left w:val="single" w:sz="8" w:space="0" w:color="A8D08D"/>
              <w:bottom w:val="single" w:sz="8" w:space="0" w:color="A8D08D"/>
              <w:right w:val="nil"/>
            </w:tcBorders>
            <w:shd w:val="clear" w:color="auto" w:fill="E2EFD9" w:themeFill="accent6" w:themeFillTint="33"/>
            <w:vAlign w:val="center"/>
          </w:tcPr>
          <w:p w14:paraId="373CC38C" w14:textId="77777777" w:rsidR="0083360A" w:rsidRDefault="0083360A" w:rsidP="0083360A">
            <w:pPr>
              <w:spacing w:after="0" w:line="259" w:lineRule="auto"/>
              <w:ind w:left="0" w:right="57" w:firstLine="0"/>
              <w:jc w:val="center"/>
              <w:rPr>
                <w:b/>
                <w:bCs/>
                <w:color w:val="auto"/>
              </w:rPr>
            </w:pPr>
            <w:r w:rsidRPr="0083360A">
              <w:rPr>
                <w:b/>
                <w:bCs/>
                <w:color w:val="auto"/>
                <w14:ligatures w14:val="none"/>
              </w:rPr>
              <w:t xml:space="preserve">Thème : </w:t>
            </w:r>
            <w:r w:rsidRPr="0083360A">
              <w:rPr>
                <w:b/>
                <w:bCs/>
                <w:color w:val="auto"/>
                <w14:ligatures w14:val="none"/>
              </w:rPr>
              <w:t xml:space="preserve">formation des cadres du CBA en </w:t>
            </w:r>
            <w:r w:rsidRPr="0083360A">
              <w:rPr>
                <w:b/>
                <w:bCs/>
                <w:color w:val="auto"/>
              </w:rPr>
              <w:t>Valorisation et innovation des ressources alimentaires et agro- alimentaires l'anacarde</w:t>
            </w:r>
          </w:p>
          <w:p w14:paraId="3BBBFD1E" w14:textId="5EE70BB9" w:rsidR="0083360A" w:rsidRDefault="0083360A" w:rsidP="0083360A">
            <w:pPr>
              <w:spacing w:after="0" w:line="259" w:lineRule="auto"/>
              <w:ind w:left="0" w:right="57" w:firstLine="0"/>
              <w:rPr>
                <w:b/>
              </w:rPr>
            </w:pPr>
          </w:p>
        </w:tc>
      </w:tr>
      <w:tr w:rsidR="0083360A" w14:paraId="4BBFDCCA" w14:textId="77777777">
        <w:trPr>
          <w:trHeight w:val="648"/>
        </w:trPr>
        <w:tc>
          <w:tcPr>
            <w:tcW w:w="1770" w:type="dxa"/>
            <w:tcBorders>
              <w:top w:val="single" w:sz="8" w:space="0" w:color="A8D08D"/>
              <w:left w:val="nil"/>
              <w:bottom w:val="single" w:sz="8" w:space="0" w:color="A8D08D"/>
              <w:right w:val="single" w:sz="8" w:space="0" w:color="A8D08D"/>
            </w:tcBorders>
            <w:shd w:val="clear" w:color="auto" w:fill="D6B0AC"/>
            <w:vAlign w:val="center"/>
          </w:tcPr>
          <w:p w14:paraId="527DB9D7" w14:textId="3764B1B6" w:rsidR="0083360A" w:rsidRDefault="0083360A" w:rsidP="0083360A">
            <w:pPr>
              <w:spacing w:after="0" w:line="259" w:lineRule="auto"/>
              <w:ind w:left="0" w:right="57" w:firstLine="0"/>
              <w:jc w:val="center"/>
              <w:rPr>
                <w:b/>
                <w:i/>
              </w:rPr>
            </w:pPr>
            <w:r>
              <w:rPr>
                <w:b/>
                <w:i/>
              </w:rPr>
              <w:t xml:space="preserve">Date et lieu </w:t>
            </w:r>
          </w:p>
        </w:tc>
        <w:tc>
          <w:tcPr>
            <w:tcW w:w="7914" w:type="dxa"/>
            <w:tcBorders>
              <w:top w:val="single" w:sz="8" w:space="0" w:color="A8D08D"/>
              <w:left w:val="single" w:sz="8" w:space="0" w:color="A8D08D"/>
              <w:bottom w:val="single" w:sz="8" w:space="0" w:color="A8D08D"/>
              <w:right w:val="nil"/>
            </w:tcBorders>
            <w:shd w:val="clear" w:color="auto" w:fill="D6B0AC"/>
            <w:vAlign w:val="center"/>
          </w:tcPr>
          <w:p w14:paraId="3C4F5D6C" w14:textId="2D025548" w:rsidR="0083360A" w:rsidRDefault="0083360A" w:rsidP="0083360A">
            <w:pPr>
              <w:spacing w:after="0" w:line="259" w:lineRule="auto"/>
              <w:ind w:left="0" w:right="57" w:firstLine="0"/>
              <w:jc w:val="center"/>
              <w:rPr>
                <w:b/>
              </w:rPr>
            </w:pPr>
            <w:r>
              <w:rPr>
                <w:b/>
              </w:rPr>
              <w:t xml:space="preserve">Du 08 au 14 Mai 2023 au Centre Albert SANOU de Bobo-Dioulasso </w:t>
            </w:r>
          </w:p>
        </w:tc>
      </w:tr>
      <w:tr w:rsidR="0083360A" w14:paraId="4F23D309" w14:textId="77777777">
        <w:trPr>
          <w:trHeight w:val="650"/>
        </w:trPr>
        <w:tc>
          <w:tcPr>
            <w:tcW w:w="1770" w:type="dxa"/>
            <w:tcBorders>
              <w:top w:val="single" w:sz="8" w:space="0" w:color="A8D08D"/>
              <w:left w:val="nil"/>
              <w:bottom w:val="single" w:sz="8" w:space="0" w:color="A8D08D"/>
              <w:right w:val="single" w:sz="8" w:space="0" w:color="A8D08D"/>
            </w:tcBorders>
            <w:shd w:val="clear" w:color="auto" w:fill="E2EFD9"/>
            <w:vAlign w:val="center"/>
          </w:tcPr>
          <w:p w14:paraId="035DEDA4" w14:textId="77777777" w:rsidR="0083360A" w:rsidRDefault="0083360A" w:rsidP="0083360A">
            <w:pPr>
              <w:spacing w:after="0" w:line="259" w:lineRule="auto"/>
              <w:ind w:left="0" w:right="57" w:firstLine="0"/>
              <w:jc w:val="center"/>
            </w:pPr>
            <w:r>
              <w:rPr>
                <w:b/>
                <w:i/>
              </w:rPr>
              <w:t xml:space="preserve">Employeur </w:t>
            </w:r>
          </w:p>
        </w:tc>
        <w:tc>
          <w:tcPr>
            <w:tcW w:w="7914" w:type="dxa"/>
            <w:tcBorders>
              <w:top w:val="single" w:sz="8" w:space="0" w:color="A8D08D"/>
              <w:left w:val="single" w:sz="8" w:space="0" w:color="A8D08D"/>
              <w:bottom w:val="single" w:sz="8" w:space="0" w:color="A8D08D"/>
              <w:right w:val="nil"/>
            </w:tcBorders>
            <w:shd w:val="clear" w:color="auto" w:fill="E2EFD9"/>
            <w:vAlign w:val="center"/>
          </w:tcPr>
          <w:p w14:paraId="45725B42" w14:textId="77777777" w:rsidR="0083360A" w:rsidRDefault="0083360A" w:rsidP="0083360A">
            <w:pPr>
              <w:spacing w:after="0" w:line="259" w:lineRule="auto"/>
              <w:ind w:left="0" w:right="61" w:firstLine="0"/>
              <w:jc w:val="center"/>
            </w:pPr>
            <w:r>
              <w:rPr>
                <w:b/>
              </w:rPr>
              <w:t xml:space="preserve">Programme </w:t>
            </w:r>
            <w:proofErr w:type="spellStart"/>
            <w:r>
              <w:rPr>
                <w:b/>
              </w:rPr>
              <w:t>Tilgré</w:t>
            </w:r>
            <w:proofErr w:type="spellEnd"/>
            <w:r>
              <w:rPr>
                <w:b/>
              </w:rPr>
              <w:t xml:space="preserve"> </w:t>
            </w:r>
            <w:proofErr w:type="spellStart"/>
            <w:r>
              <w:rPr>
                <w:b/>
              </w:rPr>
              <w:t>sooré</w:t>
            </w:r>
            <w:proofErr w:type="spellEnd"/>
            <w:r>
              <w:rPr>
                <w:b/>
              </w:rPr>
              <w:t xml:space="preserve"> </w:t>
            </w:r>
            <w:proofErr w:type="spellStart"/>
            <w:r>
              <w:rPr>
                <w:b/>
              </w:rPr>
              <w:t>Yêrê</w:t>
            </w:r>
            <w:proofErr w:type="spellEnd"/>
            <w:r>
              <w:rPr>
                <w:b/>
              </w:rPr>
              <w:t xml:space="preserve"> </w:t>
            </w:r>
            <w:proofErr w:type="spellStart"/>
            <w:r>
              <w:rPr>
                <w:b/>
              </w:rPr>
              <w:t>Wassa</w:t>
            </w:r>
            <w:proofErr w:type="spellEnd"/>
            <w:r>
              <w:rPr>
                <w:b/>
              </w:rPr>
              <w:t xml:space="preserve">, </w:t>
            </w:r>
            <w:proofErr w:type="spellStart"/>
            <w:r>
              <w:rPr>
                <w:b/>
              </w:rPr>
              <w:t>Beo-neeré</w:t>
            </w:r>
            <w:proofErr w:type="spellEnd"/>
            <w:r>
              <w:rPr>
                <w:b/>
              </w:rPr>
              <w:t xml:space="preserve"> et GIZ  </w:t>
            </w:r>
          </w:p>
        </w:tc>
      </w:tr>
      <w:tr w:rsidR="0083360A" w14:paraId="07E48484" w14:textId="77777777">
        <w:trPr>
          <w:trHeight w:val="848"/>
        </w:trPr>
        <w:tc>
          <w:tcPr>
            <w:tcW w:w="1770" w:type="dxa"/>
            <w:tcBorders>
              <w:top w:val="single" w:sz="8" w:space="0" w:color="A8D08D"/>
              <w:left w:val="nil"/>
              <w:bottom w:val="single" w:sz="8" w:space="0" w:color="A8D08D"/>
              <w:right w:val="single" w:sz="8" w:space="0" w:color="A8D08D"/>
            </w:tcBorders>
            <w:shd w:val="clear" w:color="auto" w:fill="E2EFD9"/>
            <w:vAlign w:val="center"/>
          </w:tcPr>
          <w:p w14:paraId="2C63D4DD" w14:textId="77777777" w:rsidR="0083360A" w:rsidRDefault="0083360A" w:rsidP="0083360A">
            <w:pPr>
              <w:spacing w:after="0" w:line="259" w:lineRule="auto"/>
              <w:ind w:left="0" w:right="58" w:firstLine="0"/>
              <w:jc w:val="center"/>
            </w:pPr>
            <w:r>
              <w:rPr>
                <w:b/>
                <w:i/>
              </w:rPr>
              <w:t xml:space="preserve">Position </w:t>
            </w:r>
          </w:p>
        </w:tc>
        <w:tc>
          <w:tcPr>
            <w:tcW w:w="7914" w:type="dxa"/>
            <w:tcBorders>
              <w:top w:val="single" w:sz="8" w:space="0" w:color="A8D08D"/>
              <w:left w:val="single" w:sz="8" w:space="0" w:color="A8D08D"/>
              <w:bottom w:val="single" w:sz="8" w:space="0" w:color="A8D08D"/>
              <w:right w:val="nil"/>
            </w:tcBorders>
            <w:shd w:val="clear" w:color="auto" w:fill="E2EFD9"/>
          </w:tcPr>
          <w:p w14:paraId="0CE9FEE6" w14:textId="77777777" w:rsidR="0083360A" w:rsidRPr="004C6542" w:rsidRDefault="0083360A" w:rsidP="0083360A">
            <w:pPr>
              <w:spacing w:after="0" w:line="259" w:lineRule="auto"/>
              <w:ind w:left="0" w:firstLine="0"/>
              <w:jc w:val="center"/>
              <w:rPr>
                <w:bCs/>
                <w:i/>
                <w:iCs/>
              </w:rPr>
            </w:pPr>
            <w:r w:rsidRPr="004C6542">
              <w:rPr>
                <w:bCs/>
                <w:i/>
                <w:iCs/>
              </w:rPr>
              <w:t xml:space="preserve">Coach formateur en Production Végétale et membre du jury pour la sélection de 15 meilleurs projets à accompagner dans le cadre du Programme </w:t>
            </w:r>
          </w:p>
        </w:tc>
      </w:tr>
      <w:tr w:rsidR="0083360A" w14:paraId="590B2579" w14:textId="77777777">
        <w:trPr>
          <w:trHeight w:val="1553"/>
        </w:trPr>
        <w:tc>
          <w:tcPr>
            <w:tcW w:w="1770" w:type="dxa"/>
            <w:tcBorders>
              <w:top w:val="single" w:sz="8" w:space="0" w:color="A8D08D"/>
              <w:left w:val="nil"/>
              <w:bottom w:val="single" w:sz="8" w:space="0" w:color="A8D08D"/>
              <w:right w:val="single" w:sz="8" w:space="0" w:color="A8D08D"/>
            </w:tcBorders>
            <w:shd w:val="clear" w:color="auto" w:fill="E2EFD9"/>
            <w:vAlign w:val="center"/>
          </w:tcPr>
          <w:p w14:paraId="64BC6FF4" w14:textId="77777777" w:rsidR="0083360A" w:rsidRDefault="0083360A" w:rsidP="0083360A">
            <w:pPr>
              <w:spacing w:after="0" w:line="259" w:lineRule="auto"/>
              <w:ind w:left="0" w:right="58" w:firstLine="0"/>
              <w:jc w:val="center"/>
            </w:pPr>
            <w:r>
              <w:rPr>
                <w:b/>
                <w:i/>
              </w:rPr>
              <w:t xml:space="preserve">Description </w:t>
            </w:r>
          </w:p>
        </w:tc>
        <w:tc>
          <w:tcPr>
            <w:tcW w:w="7914" w:type="dxa"/>
            <w:tcBorders>
              <w:top w:val="single" w:sz="8" w:space="0" w:color="A8D08D"/>
              <w:left w:val="single" w:sz="8" w:space="0" w:color="A8D08D"/>
              <w:bottom w:val="single" w:sz="8" w:space="0" w:color="A8D08D"/>
              <w:right w:val="nil"/>
            </w:tcBorders>
            <w:shd w:val="clear" w:color="auto" w:fill="E2EFD9"/>
            <w:vAlign w:val="center"/>
          </w:tcPr>
          <w:p w14:paraId="2C1FBFBB" w14:textId="0D6645BC" w:rsidR="0083360A" w:rsidRPr="004C6542" w:rsidRDefault="0083360A" w:rsidP="0083360A">
            <w:pPr>
              <w:spacing w:after="0" w:line="259" w:lineRule="auto"/>
              <w:ind w:left="0" w:firstLine="0"/>
              <w:rPr>
                <w:bCs/>
                <w:i/>
                <w:iCs/>
              </w:rPr>
            </w:pPr>
            <w:r w:rsidRPr="004C6542">
              <w:rPr>
                <w:bCs/>
                <w:i/>
                <w:iCs/>
              </w:rPr>
              <w:t xml:space="preserve">Formation sur le </w:t>
            </w:r>
            <w:proofErr w:type="spellStart"/>
            <w:r w:rsidRPr="004C6542">
              <w:rPr>
                <w:bCs/>
                <w:i/>
                <w:iCs/>
              </w:rPr>
              <w:t>Bokachi</w:t>
            </w:r>
            <w:proofErr w:type="spellEnd"/>
            <w:r w:rsidRPr="004C6542">
              <w:rPr>
                <w:bCs/>
                <w:i/>
                <w:iCs/>
              </w:rPr>
              <w:t xml:space="preserve">, le super </w:t>
            </w:r>
            <w:proofErr w:type="spellStart"/>
            <w:r w:rsidRPr="004C6542">
              <w:rPr>
                <w:bCs/>
                <w:i/>
                <w:iCs/>
              </w:rPr>
              <w:t>magro</w:t>
            </w:r>
            <w:proofErr w:type="spellEnd"/>
            <w:r w:rsidRPr="004C6542">
              <w:rPr>
                <w:bCs/>
                <w:i/>
                <w:iCs/>
              </w:rPr>
              <w:t xml:space="preserve"> liquide et solide, le NPK Bio liquide, le biochar, le </w:t>
            </w:r>
            <w:proofErr w:type="spellStart"/>
            <w:r w:rsidRPr="004C6542">
              <w:rPr>
                <w:bCs/>
                <w:i/>
                <w:iCs/>
              </w:rPr>
              <w:t>phosphit</w:t>
            </w:r>
            <w:proofErr w:type="spellEnd"/>
            <w:r w:rsidRPr="004C6542">
              <w:rPr>
                <w:bCs/>
                <w:i/>
                <w:iCs/>
              </w:rPr>
              <w:t xml:space="preserve">, le </w:t>
            </w:r>
            <w:proofErr w:type="spellStart"/>
            <w:r w:rsidRPr="004C6542">
              <w:rPr>
                <w:bCs/>
                <w:i/>
                <w:iCs/>
              </w:rPr>
              <w:t>Koogle</w:t>
            </w:r>
            <w:proofErr w:type="spellEnd"/>
            <w:r w:rsidRPr="004C6542">
              <w:rPr>
                <w:bCs/>
                <w:i/>
                <w:iCs/>
              </w:rPr>
              <w:t xml:space="preserve"> </w:t>
            </w:r>
            <w:proofErr w:type="spellStart"/>
            <w:r w:rsidRPr="004C6542">
              <w:rPr>
                <w:bCs/>
                <w:i/>
                <w:iCs/>
              </w:rPr>
              <w:t>zanga</w:t>
            </w:r>
            <w:proofErr w:type="spellEnd"/>
            <w:r w:rsidRPr="004C6542">
              <w:rPr>
                <w:bCs/>
                <w:i/>
                <w:iCs/>
              </w:rPr>
              <w:t>, l'</w:t>
            </w:r>
            <w:proofErr w:type="spellStart"/>
            <w:r w:rsidRPr="004C6542">
              <w:rPr>
                <w:bCs/>
                <w:i/>
                <w:iCs/>
              </w:rPr>
              <w:t>apichi</w:t>
            </w:r>
            <w:proofErr w:type="spellEnd"/>
            <w:r w:rsidRPr="004C6542">
              <w:rPr>
                <w:bCs/>
                <w:i/>
                <w:iCs/>
              </w:rPr>
              <w:t>, l'huile de neem, le compost aérobique, la culture maraîchère (13 Spéculations), la préparation du sol et les</w:t>
            </w:r>
            <w:r>
              <w:rPr>
                <w:bCs/>
                <w:i/>
                <w:iCs/>
              </w:rPr>
              <w:t xml:space="preserve"> </w:t>
            </w:r>
            <w:r w:rsidRPr="004C6542">
              <w:rPr>
                <w:bCs/>
                <w:i/>
                <w:iCs/>
              </w:rPr>
              <w:t xml:space="preserve">pépinières des arbres fruitiers……. </w:t>
            </w:r>
          </w:p>
        </w:tc>
      </w:tr>
      <w:tr w:rsidR="0083360A" w14:paraId="2733BA30" w14:textId="77777777">
        <w:trPr>
          <w:trHeight w:val="650"/>
        </w:trPr>
        <w:tc>
          <w:tcPr>
            <w:tcW w:w="1770" w:type="dxa"/>
            <w:tcBorders>
              <w:top w:val="single" w:sz="8" w:space="0" w:color="A8D08D"/>
              <w:left w:val="nil"/>
              <w:bottom w:val="single" w:sz="8" w:space="0" w:color="A8D08D"/>
              <w:right w:val="single" w:sz="8" w:space="0" w:color="A8D08D"/>
            </w:tcBorders>
            <w:shd w:val="clear" w:color="auto" w:fill="D6B0AC"/>
            <w:vAlign w:val="center"/>
          </w:tcPr>
          <w:p w14:paraId="1BA98A2C" w14:textId="77777777" w:rsidR="0083360A" w:rsidRDefault="0083360A" w:rsidP="0083360A">
            <w:pPr>
              <w:spacing w:after="0" w:line="259" w:lineRule="auto"/>
              <w:ind w:left="0" w:right="57" w:firstLine="0"/>
              <w:jc w:val="center"/>
            </w:pPr>
            <w:r>
              <w:rPr>
                <w:b/>
                <w:i/>
              </w:rPr>
              <w:t xml:space="preserve">Date et lieu </w:t>
            </w:r>
          </w:p>
        </w:tc>
        <w:tc>
          <w:tcPr>
            <w:tcW w:w="7914" w:type="dxa"/>
            <w:tcBorders>
              <w:top w:val="single" w:sz="8" w:space="0" w:color="A8D08D"/>
              <w:left w:val="single" w:sz="8" w:space="0" w:color="A8D08D"/>
              <w:bottom w:val="single" w:sz="8" w:space="0" w:color="A8D08D"/>
              <w:right w:val="nil"/>
            </w:tcBorders>
            <w:shd w:val="clear" w:color="auto" w:fill="D6B0AC"/>
            <w:vAlign w:val="center"/>
          </w:tcPr>
          <w:p w14:paraId="52266D16" w14:textId="77777777" w:rsidR="0083360A" w:rsidRDefault="0083360A" w:rsidP="0083360A">
            <w:pPr>
              <w:spacing w:after="0" w:line="259" w:lineRule="auto"/>
              <w:ind w:left="0" w:right="65" w:firstLine="0"/>
              <w:jc w:val="center"/>
            </w:pPr>
            <w:r>
              <w:rPr>
                <w:b/>
              </w:rPr>
              <w:t xml:space="preserve">Du 28 Février </w:t>
            </w:r>
            <w:proofErr w:type="gramStart"/>
            <w:r>
              <w:rPr>
                <w:b/>
              </w:rPr>
              <w:t>au  07</w:t>
            </w:r>
            <w:proofErr w:type="gramEnd"/>
            <w:r>
              <w:rPr>
                <w:b/>
              </w:rPr>
              <w:t xml:space="preserve"> Mars 2023 à l'ENAFA </w:t>
            </w:r>
          </w:p>
        </w:tc>
      </w:tr>
      <w:tr w:rsidR="0083360A" w14:paraId="0059F131" w14:textId="77777777">
        <w:trPr>
          <w:trHeight w:val="648"/>
        </w:trPr>
        <w:tc>
          <w:tcPr>
            <w:tcW w:w="1770" w:type="dxa"/>
            <w:tcBorders>
              <w:top w:val="single" w:sz="8" w:space="0" w:color="A8D08D"/>
              <w:left w:val="nil"/>
              <w:bottom w:val="single" w:sz="8" w:space="0" w:color="A8D08D"/>
              <w:right w:val="single" w:sz="8" w:space="0" w:color="A8D08D"/>
            </w:tcBorders>
            <w:shd w:val="clear" w:color="auto" w:fill="E2EFD9"/>
            <w:vAlign w:val="center"/>
          </w:tcPr>
          <w:p w14:paraId="067A8B13" w14:textId="77777777" w:rsidR="0083360A" w:rsidRDefault="0083360A" w:rsidP="0083360A">
            <w:pPr>
              <w:spacing w:after="0" w:line="259" w:lineRule="auto"/>
              <w:ind w:left="0" w:right="57" w:firstLine="0"/>
              <w:jc w:val="center"/>
            </w:pPr>
            <w:r>
              <w:rPr>
                <w:b/>
                <w:i/>
              </w:rPr>
              <w:t xml:space="preserve">Employeur </w:t>
            </w:r>
          </w:p>
        </w:tc>
        <w:tc>
          <w:tcPr>
            <w:tcW w:w="7914" w:type="dxa"/>
            <w:tcBorders>
              <w:top w:val="single" w:sz="8" w:space="0" w:color="A8D08D"/>
              <w:left w:val="single" w:sz="8" w:space="0" w:color="A8D08D"/>
              <w:bottom w:val="single" w:sz="8" w:space="0" w:color="A8D08D"/>
              <w:right w:val="nil"/>
            </w:tcBorders>
            <w:shd w:val="clear" w:color="auto" w:fill="E2EFD9"/>
            <w:vAlign w:val="center"/>
          </w:tcPr>
          <w:p w14:paraId="2635FDE5" w14:textId="77777777" w:rsidR="0083360A" w:rsidRDefault="0083360A" w:rsidP="0083360A">
            <w:pPr>
              <w:spacing w:after="0" w:line="259" w:lineRule="auto"/>
              <w:ind w:left="0" w:right="61" w:firstLine="0"/>
              <w:jc w:val="center"/>
            </w:pPr>
            <w:r>
              <w:rPr>
                <w:b/>
              </w:rPr>
              <w:t xml:space="preserve">Programme </w:t>
            </w:r>
            <w:proofErr w:type="spellStart"/>
            <w:r>
              <w:rPr>
                <w:b/>
              </w:rPr>
              <w:t>Tilgré</w:t>
            </w:r>
            <w:proofErr w:type="spellEnd"/>
            <w:r>
              <w:rPr>
                <w:b/>
              </w:rPr>
              <w:t xml:space="preserve"> </w:t>
            </w:r>
            <w:proofErr w:type="spellStart"/>
            <w:r>
              <w:rPr>
                <w:b/>
              </w:rPr>
              <w:t>sooré</w:t>
            </w:r>
            <w:proofErr w:type="spellEnd"/>
            <w:r>
              <w:rPr>
                <w:b/>
              </w:rPr>
              <w:t xml:space="preserve"> </w:t>
            </w:r>
            <w:proofErr w:type="spellStart"/>
            <w:r>
              <w:rPr>
                <w:b/>
              </w:rPr>
              <w:t>Yêrê</w:t>
            </w:r>
            <w:proofErr w:type="spellEnd"/>
            <w:r>
              <w:rPr>
                <w:b/>
              </w:rPr>
              <w:t xml:space="preserve"> </w:t>
            </w:r>
            <w:proofErr w:type="spellStart"/>
            <w:r>
              <w:rPr>
                <w:b/>
              </w:rPr>
              <w:t>Wassa</w:t>
            </w:r>
            <w:proofErr w:type="spellEnd"/>
            <w:r>
              <w:rPr>
                <w:b/>
              </w:rPr>
              <w:t xml:space="preserve">, </w:t>
            </w:r>
            <w:proofErr w:type="spellStart"/>
            <w:r>
              <w:rPr>
                <w:b/>
              </w:rPr>
              <w:t>Beo-neeré</w:t>
            </w:r>
            <w:proofErr w:type="spellEnd"/>
            <w:r>
              <w:rPr>
                <w:b/>
              </w:rPr>
              <w:t xml:space="preserve"> et GIZ </w:t>
            </w:r>
          </w:p>
        </w:tc>
      </w:tr>
    </w:tbl>
    <w:p w14:paraId="1586A4B8" w14:textId="77777777" w:rsidR="00883460" w:rsidRDefault="00883460">
      <w:pPr>
        <w:spacing w:after="0" w:line="259" w:lineRule="auto"/>
        <w:ind w:left="-593" w:right="327" w:firstLine="0"/>
        <w:jc w:val="left"/>
      </w:pPr>
    </w:p>
    <w:tbl>
      <w:tblPr>
        <w:tblStyle w:val="TableGrid"/>
        <w:tblW w:w="9803" w:type="dxa"/>
        <w:tblInd w:w="540" w:type="dxa"/>
        <w:tblCellMar>
          <w:top w:w="34" w:type="dxa"/>
          <w:left w:w="73" w:type="dxa"/>
          <w:right w:w="14" w:type="dxa"/>
        </w:tblCellMar>
        <w:tblLook w:val="04A0" w:firstRow="1" w:lastRow="0" w:firstColumn="1" w:lastColumn="0" w:noHBand="0" w:noVBand="1"/>
      </w:tblPr>
      <w:tblGrid>
        <w:gridCol w:w="1791"/>
        <w:gridCol w:w="8012"/>
      </w:tblGrid>
      <w:tr w:rsidR="00883460" w14:paraId="1465616C" w14:textId="77777777" w:rsidTr="00390324">
        <w:trPr>
          <w:trHeight w:val="660"/>
        </w:trPr>
        <w:tc>
          <w:tcPr>
            <w:tcW w:w="1791" w:type="dxa"/>
            <w:tcBorders>
              <w:top w:val="single" w:sz="8" w:space="0" w:color="A8D08D"/>
              <w:left w:val="nil"/>
              <w:bottom w:val="single" w:sz="8" w:space="0" w:color="A8D08D"/>
              <w:right w:val="single" w:sz="8" w:space="0" w:color="A8D08D"/>
            </w:tcBorders>
            <w:shd w:val="clear" w:color="auto" w:fill="E2EFD9"/>
            <w:vAlign w:val="center"/>
          </w:tcPr>
          <w:p w14:paraId="6969D7FF" w14:textId="77777777" w:rsidR="00883460" w:rsidRDefault="00000000">
            <w:pPr>
              <w:spacing w:after="0" w:line="259" w:lineRule="auto"/>
              <w:ind w:left="0" w:right="54" w:firstLine="0"/>
              <w:jc w:val="center"/>
            </w:pPr>
            <w:r>
              <w:rPr>
                <w:b/>
                <w:i/>
              </w:rPr>
              <w:t xml:space="preserve">Position </w:t>
            </w:r>
          </w:p>
        </w:tc>
        <w:tc>
          <w:tcPr>
            <w:tcW w:w="8012" w:type="dxa"/>
            <w:tcBorders>
              <w:top w:val="single" w:sz="8" w:space="0" w:color="A8D08D"/>
              <w:left w:val="single" w:sz="8" w:space="0" w:color="A8D08D"/>
              <w:bottom w:val="single" w:sz="8" w:space="0" w:color="A8D08D"/>
              <w:right w:val="nil"/>
            </w:tcBorders>
            <w:shd w:val="clear" w:color="auto" w:fill="E2EFD9"/>
          </w:tcPr>
          <w:p w14:paraId="1C903FD7" w14:textId="77777777" w:rsidR="00883460" w:rsidRDefault="00000000">
            <w:pPr>
              <w:spacing w:after="0" w:line="259" w:lineRule="auto"/>
              <w:ind w:left="0" w:right="58" w:firstLine="0"/>
              <w:jc w:val="center"/>
            </w:pPr>
            <w:r>
              <w:rPr>
                <w:b/>
                <w:sz w:val="22"/>
              </w:rPr>
              <w:t xml:space="preserve">Responsable logistique du Camp d'Incubation des jeunes en Agroécologie et en </w:t>
            </w:r>
          </w:p>
          <w:p w14:paraId="64EDDDDD" w14:textId="77777777" w:rsidR="00883460" w:rsidRDefault="00000000">
            <w:pPr>
              <w:spacing w:after="0" w:line="259" w:lineRule="auto"/>
              <w:ind w:left="0" w:right="58" w:firstLine="0"/>
              <w:jc w:val="center"/>
            </w:pPr>
            <w:r>
              <w:rPr>
                <w:b/>
                <w:sz w:val="22"/>
              </w:rPr>
              <w:t>Transformation Agroalimentaire</w:t>
            </w:r>
            <w:r>
              <w:rPr>
                <w:b/>
              </w:rPr>
              <w:t xml:space="preserve"> </w:t>
            </w:r>
          </w:p>
        </w:tc>
      </w:tr>
      <w:tr w:rsidR="00883460" w14:paraId="11E3889F" w14:textId="77777777" w:rsidTr="00390324">
        <w:trPr>
          <w:trHeight w:val="661"/>
        </w:trPr>
        <w:tc>
          <w:tcPr>
            <w:tcW w:w="1791" w:type="dxa"/>
            <w:tcBorders>
              <w:top w:val="single" w:sz="8" w:space="0" w:color="A8D08D"/>
              <w:left w:val="nil"/>
              <w:bottom w:val="single" w:sz="8" w:space="0" w:color="A8D08D"/>
              <w:right w:val="single" w:sz="8" w:space="0" w:color="A8D08D"/>
            </w:tcBorders>
            <w:shd w:val="clear" w:color="auto" w:fill="E2EFD9"/>
            <w:vAlign w:val="center"/>
          </w:tcPr>
          <w:p w14:paraId="10572290" w14:textId="77777777" w:rsidR="00883460" w:rsidRDefault="00000000">
            <w:pPr>
              <w:spacing w:after="0" w:line="259" w:lineRule="auto"/>
              <w:ind w:left="0" w:right="54" w:firstLine="0"/>
              <w:jc w:val="center"/>
            </w:pPr>
            <w:r>
              <w:rPr>
                <w:b/>
                <w:i/>
              </w:rPr>
              <w:t xml:space="preserve">Description </w:t>
            </w:r>
          </w:p>
        </w:tc>
        <w:tc>
          <w:tcPr>
            <w:tcW w:w="8012" w:type="dxa"/>
            <w:tcBorders>
              <w:top w:val="single" w:sz="8" w:space="0" w:color="A8D08D"/>
              <w:left w:val="single" w:sz="8" w:space="0" w:color="A8D08D"/>
              <w:bottom w:val="single" w:sz="8" w:space="0" w:color="A8D08D"/>
              <w:right w:val="nil"/>
            </w:tcBorders>
            <w:shd w:val="clear" w:color="auto" w:fill="E2EFD9"/>
            <w:vAlign w:val="center"/>
          </w:tcPr>
          <w:p w14:paraId="79D595DF" w14:textId="77777777" w:rsidR="00883460" w:rsidRDefault="00000000">
            <w:pPr>
              <w:spacing w:after="0" w:line="259" w:lineRule="auto"/>
              <w:ind w:left="0" w:right="55" w:firstLine="0"/>
              <w:jc w:val="center"/>
            </w:pPr>
            <w:r>
              <w:rPr>
                <w:b/>
              </w:rPr>
              <w:t xml:space="preserve">Logistique </w:t>
            </w:r>
          </w:p>
        </w:tc>
      </w:tr>
      <w:tr w:rsidR="00883460" w14:paraId="5807D717" w14:textId="77777777" w:rsidTr="00390324">
        <w:trPr>
          <w:trHeight w:val="662"/>
        </w:trPr>
        <w:tc>
          <w:tcPr>
            <w:tcW w:w="1791" w:type="dxa"/>
            <w:tcBorders>
              <w:top w:val="single" w:sz="8" w:space="0" w:color="A8D08D"/>
              <w:left w:val="nil"/>
              <w:bottom w:val="single" w:sz="8" w:space="0" w:color="A8D08D"/>
              <w:right w:val="single" w:sz="8" w:space="0" w:color="A8D08D"/>
            </w:tcBorders>
            <w:shd w:val="clear" w:color="auto" w:fill="D6B0AC"/>
            <w:vAlign w:val="center"/>
          </w:tcPr>
          <w:p w14:paraId="60FCF1EF" w14:textId="77777777" w:rsidR="00883460" w:rsidRDefault="00000000">
            <w:pPr>
              <w:spacing w:after="0" w:line="259" w:lineRule="auto"/>
              <w:ind w:left="0" w:right="53" w:firstLine="0"/>
              <w:jc w:val="center"/>
            </w:pPr>
            <w:r>
              <w:rPr>
                <w:b/>
                <w:i/>
              </w:rPr>
              <w:t xml:space="preserve">Date et lieu  </w:t>
            </w:r>
          </w:p>
        </w:tc>
        <w:tc>
          <w:tcPr>
            <w:tcW w:w="8012" w:type="dxa"/>
            <w:tcBorders>
              <w:top w:val="single" w:sz="8" w:space="0" w:color="A8D08D"/>
              <w:left w:val="single" w:sz="8" w:space="0" w:color="A8D08D"/>
              <w:bottom w:val="single" w:sz="8" w:space="0" w:color="A8D08D"/>
              <w:right w:val="nil"/>
            </w:tcBorders>
            <w:shd w:val="clear" w:color="auto" w:fill="D6B0AC"/>
          </w:tcPr>
          <w:p w14:paraId="62DA442D" w14:textId="77777777" w:rsidR="00883460" w:rsidRDefault="00000000">
            <w:pPr>
              <w:spacing w:after="0" w:line="259" w:lineRule="auto"/>
              <w:ind w:left="17" w:firstLine="0"/>
            </w:pPr>
            <w:r>
              <w:rPr>
                <w:b/>
              </w:rPr>
              <w:t>Du 12 au 19 Février 2022 à Tori-</w:t>
            </w:r>
            <w:proofErr w:type="spellStart"/>
            <w:r>
              <w:rPr>
                <w:b/>
              </w:rPr>
              <w:t>Bossito</w:t>
            </w:r>
            <w:proofErr w:type="spellEnd"/>
            <w:r>
              <w:rPr>
                <w:b/>
              </w:rPr>
              <w:t xml:space="preserve"> au BENIN à la Ferme Eco-City des </w:t>
            </w:r>
          </w:p>
          <w:p w14:paraId="6A7650D4" w14:textId="77777777" w:rsidR="00883460" w:rsidRDefault="00000000">
            <w:pPr>
              <w:spacing w:after="0" w:line="259" w:lineRule="auto"/>
              <w:ind w:left="0" w:right="56" w:firstLine="0"/>
              <w:jc w:val="center"/>
            </w:pPr>
            <w:r>
              <w:rPr>
                <w:b/>
              </w:rPr>
              <w:t xml:space="preserve">Jardin de l'espoir </w:t>
            </w:r>
          </w:p>
        </w:tc>
      </w:tr>
      <w:tr w:rsidR="00883460" w14:paraId="5C83FAC3" w14:textId="77777777" w:rsidTr="00390324">
        <w:trPr>
          <w:trHeight w:val="662"/>
        </w:trPr>
        <w:tc>
          <w:tcPr>
            <w:tcW w:w="1791" w:type="dxa"/>
            <w:tcBorders>
              <w:top w:val="single" w:sz="8" w:space="0" w:color="A8D08D"/>
              <w:left w:val="nil"/>
              <w:bottom w:val="single" w:sz="8" w:space="0" w:color="A8D08D"/>
              <w:right w:val="single" w:sz="8" w:space="0" w:color="A8D08D"/>
            </w:tcBorders>
            <w:shd w:val="clear" w:color="auto" w:fill="E2EFD9"/>
            <w:vAlign w:val="center"/>
          </w:tcPr>
          <w:p w14:paraId="3FD373C8" w14:textId="77777777" w:rsidR="00883460" w:rsidRDefault="00000000">
            <w:pPr>
              <w:spacing w:after="0" w:line="259" w:lineRule="auto"/>
              <w:ind w:left="0" w:right="53" w:firstLine="0"/>
              <w:jc w:val="center"/>
            </w:pPr>
            <w:r>
              <w:rPr>
                <w:b/>
                <w:i/>
              </w:rPr>
              <w:t xml:space="preserve">Employeur </w:t>
            </w:r>
          </w:p>
        </w:tc>
        <w:tc>
          <w:tcPr>
            <w:tcW w:w="8012" w:type="dxa"/>
            <w:tcBorders>
              <w:top w:val="single" w:sz="8" w:space="0" w:color="A8D08D"/>
              <w:left w:val="single" w:sz="8" w:space="0" w:color="A8D08D"/>
              <w:bottom w:val="single" w:sz="8" w:space="0" w:color="A8D08D"/>
              <w:right w:val="nil"/>
            </w:tcBorders>
            <w:shd w:val="clear" w:color="auto" w:fill="E2EFD9"/>
            <w:vAlign w:val="center"/>
          </w:tcPr>
          <w:p w14:paraId="2E0DA51C" w14:textId="77777777" w:rsidR="00883460" w:rsidRDefault="00000000">
            <w:pPr>
              <w:spacing w:after="0" w:line="259" w:lineRule="auto"/>
              <w:ind w:left="0" w:right="57" w:firstLine="0"/>
              <w:jc w:val="center"/>
            </w:pPr>
            <w:r>
              <w:rPr>
                <w:b/>
              </w:rPr>
              <w:t xml:space="preserve">Les Jardins de l'Espoir et AGROBOOTCAMP </w:t>
            </w:r>
          </w:p>
        </w:tc>
      </w:tr>
      <w:tr w:rsidR="00883460" w14:paraId="0CF31E94" w14:textId="77777777" w:rsidTr="00390324">
        <w:trPr>
          <w:trHeight w:val="660"/>
        </w:trPr>
        <w:tc>
          <w:tcPr>
            <w:tcW w:w="1791" w:type="dxa"/>
            <w:tcBorders>
              <w:top w:val="single" w:sz="8" w:space="0" w:color="A8D08D"/>
              <w:left w:val="nil"/>
              <w:bottom w:val="single" w:sz="8" w:space="0" w:color="A8D08D"/>
              <w:right w:val="single" w:sz="8" w:space="0" w:color="A8D08D"/>
            </w:tcBorders>
            <w:shd w:val="clear" w:color="auto" w:fill="E2EFD9"/>
            <w:vAlign w:val="center"/>
          </w:tcPr>
          <w:p w14:paraId="4E37F1A4" w14:textId="77777777" w:rsidR="00883460" w:rsidRDefault="00000000">
            <w:pPr>
              <w:spacing w:after="0" w:line="259" w:lineRule="auto"/>
              <w:ind w:left="0" w:right="54" w:firstLine="0"/>
              <w:jc w:val="center"/>
            </w:pPr>
            <w:r>
              <w:rPr>
                <w:b/>
                <w:i/>
              </w:rPr>
              <w:t xml:space="preserve">Position </w:t>
            </w:r>
          </w:p>
        </w:tc>
        <w:tc>
          <w:tcPr>
            <w:tcW w:w="8012" w:type="dxa"/>
            <w:tcBorders>
              <w:top w:val="single" w:sz="8" w:space="0" w:color="A8D08D"/>
              <w:left w:val="single" w:sz="8" w:space="0" w:color="A8D08D"/>
              <w:bottom w:val="single" w:sz="8" w:space="0" w:color="A8D08D"/>
              <w:right w:val="nil"/>
            </w:tcBorders>
            <w:shd w:val="clear" w:color="auto" w:fill="E2EFD9"/>
            <w:vAlign w:val="center"/>
          </w:tcPr>
          <w:p w14:paraId="533E0282" w14:textId="77777777" w:rsidR="00883460" w:rsidRDefault="00000000">
            <w:pPr>
              <w:spacing w:after="0" w:line="259" w:lineRule="auto"/>
              <w:ind w:left="0" w:right="60" w:firstLine="0"/>
              <w:jc w:val="center"/>
            </w:pPr>
            <w:r>
              <w:rPr>
                <w:b/>
              </w:rPr>
              <w:t xml:space="preserve">Ambassadeur </w:t>
            </w:r>
            <w:proofErr w:type="spellStart"/>
            <w:r>
              <w:rPr>
                <w:b/>
              </w:rPr>
              <w:t>Agrobootcamp</w:t>
            </w:r>
            <w:proofErr w:type="spellEnd"/>
            <w:r>
              <w:rPr>
                <w:b/>
              </w:rPr>
              <w:t xml:space="preserve"> et Représentant pays </w:t>
            </w:r>
          </w:p>
        </w:tc>
      </w:tr>
      <w:tr w:rsidR="00883460" w14:paraId="5EB37BE2" w14:textId="77777777" w:rsidTr="00390324">
        <w:trPr>
          <w:trHeight w:val="1800"/>
        </w:trPr>
        <w:tc>
          <w:tcPr>
            <w:tcW w:w="1791" w:type="dxa"/>
            <w:tcBorders>
              <w:top w:val="single" w:sz="8" w:space="0" w:color="A8D08D"/>
              <w:left w:val="nil"/>
              <w:bottom w:val="single" w:sz="8" w:space="0" w:color="A8D08D"/>
              <w:right w:val="single" w:sz="8" w:space="0" w:color="A8D08D"/>
            </w:tcBorders>
            <w:vAlign w:val="center"/>
          </w:tcPr>
          <w:p w14:paraId="65E8D613" w14:textId="77777777" w:rsidR="00883460" w:rsidRDefault="00000000">
            <w:pPr>
              <w:spacing w:after="0" w:line="259" w:lineRule="auto"/>
              <w:ind w:left="0" w:right="54" w:firstLine="0"/>
              <w:jc w:val="center"/>
            </w:pPr>
            <w:r>
              <w:rPr>
                <w:b/>
                <w:i/>
              </w:rPr>
              <w:lastRenderedPageBreak/>
              <w:t xml:space="preserve">Description </w:t>
            </w:r>
          </w:p>
        </w:tc>
        <w:tc>
          <w:tcPr>
            <w:tcW w:w="8012" w:type="dxa"/>
            <w:tcBorders>
              <w:top w:val="single" w:sz="8" w:space="0" w:color="A8D08D"/>
              <w:left w:val="single" w:sz="8" w:space="0" w:color="A8D08D"/>
              <w:bottom w:val="single" w:sz="8" w:space="0" w:color="A8D08D"/>
              <w:right w:val="nil"/>
            </w:tcBorders>
          </w:tcPr>
          <w:p w14:paraId="30698D97" w14:textId="77777777" w:rsidR="00883460" w:rsidRDefault="00000000">
            <w:pPr>
              <w:numPr>
                <w:ilvl w:val="0"/>
                <w:numId w:val="4"/>
              </w:numPr>
              <w:spacing w:after="0" w:line="259" w:lineRule="auto"/>
              <w:ind w:hanging="361"/>
              <w:jc w:val="left"/>
            </w:pPr>
            <w:r>
              <w:t xml:space="preserve">Atelier pratique </w:t>
            </w:r>
            <w:proofErr w:type="spellStart"/>
            <w:r>
              <w:t>Biofertisilants</w:t>
            </w:r>
            <w:proofErr w:type="spellEnd"/>
            <w:r>
              <w:t xml:space="preserve"> : </w:t>
            </w:r>
            <w:proofErr w:type="gramStart"/>
            <w:r>
              <w:t>Compost ,</w:t>
            </w:r>
            <w:proofErr w:type="gramEnd"/>
            <w:r>
              <w:t xml:space="preserve"> </w:t>
            </w:r>
            <w:proofErr w:type="spellStart"/>
            <w:r>
              <w:t>Bokashi</w:t>
            </w:r>
            <w:proofErr w:type="spellEnd"/>
            <w:r>
              <w:t xml:space="preserve">, Biochar; </w:t>
            </w:r>
          </w:p>
          <w:p w14:paraId="5C69A8E7" w14:textId="77777777" w:rsidR="00883460" w:rsidRDefault="00000000">
            <w:pPr>
              <w:numPr>
                <w:ilvl w:val="0"/>
                <w:numId w:val="4"/>
              </w:numPr>
              <w:spacing w:after="25" w:line="237" w:lineRule="auto"/>
              <w:ind w:hanging="361"/>
              <w:jc w:val="left"/>
            </w:pPr>
            <w:r>
              <w:t xml:space="preserve">Atelier pratique agroécologie : Pépinières maraichères et fruitières, arrosages et </w:t>
            </w:r>
            <w:proofErr w:type="gramStart"/>
            <w:r>
              <w:t>repiquages;</w:t>
            </w:r>
            <w:proofErr w:type="gramEnd"/>
            <w:r>
              <w:rPr>
                <w:b/>
              </w:rPr>
              <w:t xml:space="preserve"> </w:t>
            </w:r>
          </w:p>
          <w:p w14:paraId="5C8197F5" w14:textId="77777777" w:rsidR="00883460" w:rsidRDefault="00000000">
            <w:pPr>
              <w:numPr>
                <w:ilvl w:val="0"/>
                <w:numId w:val="4"/>
              </w:numPr>
              <w:spacing w:after="0" w:line="259" w:lineRule="auto"/>
              <w:ind w:hanging="361"/>
              <w:jc w:val="left"/>
            </w:pPr>
            <w:r>
              <w:t xml:space="preserve">Irrigation et gestion de </w:t>
            </w:r>
            <w:proofErr w:type="gramStart"/>
            <w:r>
              <w:t>l'eau;</w:t>
            </w:r>
            <w:proofErr w:type="gramEnd"/>
            <w:r>
              <w:t xml:space="preserve"> </w:t>
            </w:r>
          </w:p>
          <w:p w14:paraId="72AF7D60" w14:textId="77777777" w:rsidR="00883460" w:rsidRDefault="00000000">
            <w:pPr>
              <w:numPr>
                <w:ilvl w:val="0"/>
                <w:numId w:val="4"/>
              </w:numPr>
              <w:spacing w:after="0" w:line="259" w:lineRule="auto"/>
              <w:ind w:hanging="361"/>
              <w:jc w:val="left"/>
            </w:pPr>
            <w:r>
              <w:t xml:space="preserve">Fabrication des biofertilisant et Bio </w:t>
            </w:r>
            <w:proofErr w:type="gramStart"/>
            <w:r>
              <w:t>pesticides;</w:t>
            </w:r>
            <w:proofErr w:type="gramEnd"/>
            <w:r>
              <w:t xml:space="preserve"> </w:t>
            </w:r>
          </w:p>
          <w:p w14:paraId="5169B0E1" w14:textId="77777777" w:rsidR="00883460" w:rsidRDefault="00000000">
            <w:pPr>
              <w:numPr>
                <w:ilvl w:val="0"/>
                <w:numId w:val="4"/>
              </w:numPr>
              <w:spacing w:after="0" w:line="259" w:lineRule="auto"/>
              <w:ind w:hanging="361"/>
              <w:jc w:val="left"/>
            </w:pPr>
            <w:r>
              <w:t xml:space="preserve">Transformation Agroalimentaire </w:t>
            </w:r>
          </w:p>
        </w:tc>
      </w:tr>
      <w:tr w:rsidR="00883460" w14:paraId="0EC3B47C" w14:textId="77777777" w:rsidTr="00390324">
        <w:trPr>
          <w:trHeight w:val="660"/>
        </w:trPr>
        <w:tc>
          <w:tcPr>
            <w:tcW w:w="1791" w:type="dxa"/>
            <w:tcBorders>
              <w:top w:val="single" w:sz="8" w:space="0" w:color="A8D08D"/>
              <w:left w:val="nil"/>
              <w:bottom w:val="single" w:sz="8" w:space="0" w:color="A8D08D"/>
              <w:right w:val="single" w:sz="8" w:space="0" w:color="A8D08D"/>
            </w:tcBorders>
            <w:shd w:val="clear" w:color="auto" w:fill="D6B0AC"/>
            <w:vAlign w:val="center"/>
          </w:tcPr>
          <w:p w14:paraId="26A46645" w14:textId="77777777" w:rsidR="00883460" w:rsidRDefault="00000000">
            <w:pPr>
              <w:spacing w:after="0" w:line="259" w:lineRule="auto"/>
              <w:ind w:left="0" w:right="53" w:firstLine="0"/>
              <w:jc w:val="center"/>
            </w:pPr>
            <w:r>
              <w:rPr>
                <w:b/>
                <w:i/>
              </w:rPr>
              <w:t xml:space="preserve">Date et lieu </w:t>
            </w:r>
          </w:p>
        </w:tc>
        <w:tc>
          <w:tcPr>
            <w:tcW w:w="8012" w:type="dxa"/>
            <w:tcBorders>
              <w:top w:val="single" w:sz="8" w:space="0" w:color="A8D08D"/>
              <w:left w:val="single" w:sz="8" w:space="0" w:color="A8D08D"/>
              <w:bottom w:val="single" w:sz="8" w:space="0" w:color="A8D08D"/>
              <w:right w:val="nil"/>
            </w:tcBorders>
            <w:shd w:val="clear" w:color="auto" w:fill="D6B0AC"/>
          </w:tcPr>
          <w:p w14:paraId="0BF41E64" w14:textId="77777777" w:rsidR="00883460" w:rsidRDefault="00000000">
            <w:pPr>
              <w:spacing w:after="0" w:line="259" w:lineRule="auto"/>
              <w:ind w:left="1191" w:firstLine="0"/>
              <w:jc w:val="left"/>
            </w:pPr>
            <w:r>
              <w:rPr>
                <w:b/>
              </w:rPr>
              <w:t xml:space="preserve">Du 17 au 23 Novembre 2021 à Bobo-Dioulasso au Centre de </w:t>
            </w:r>
          </w:p>
          <w:p w14:paraId="2F3E9415" w14:textId="77777777" w:rsidR="00883460" w:rsidRDefault="00000000">
            <w:pPr>
              <w:spacing w:after="0" w:line="259" w:lineRule="auto"/>
              <w:ind w:left="658" w:firstLine="0"/>
              <w:jc w:val="center"/>
            </w:pPr>
            <w:r>
              <w:rPr>
                <w:b/>
              </w:rPr>
              <w:t xml:space="preserve">Formation </w:t>
            </w:r>
            <w:proofErr w:type="spellStart"/>
            <w:r>
              <w:rPr>
                <w:b/>
              </w:rPr>
              <w:t>Fatien</w:t>
            </w:r>
            <w:proofErr w:type="spellEnd"/>
            <w:r>
              <w:rPr>
                <w:b/>
              </w:rPr>
              <w:t xml:space="preserve"> de DAFINSO </w:t>
            </w:r>
          </w:p>
        </w:tc>
      </w:tr>
      <w:tr w:rsidR="00883460" w14:paraId="38FF2464" w14:textId="77777777" w:rsidTr="00390324">
        <w:trPr>
          <w:trHeight w:val="661"/>
        </w:trPr>
        <w:tc>
          <w:tcPr>
            <w:tcW w:w="1791" w:type="dxa"/>
            <w:tcBorders>
              <w:top w:val="single" w:sz="8" w:space="0" w:color="A8D08D"/>
              <w:left w:val="nil"/>
              <w:bottom w:val="single" w:sz="8" w:space="0" w:color="A8D08D"/>
              <w:right w:val="single" w:sz="8" w:space="0" w:color="A8D08D"/>
            </w:tcBorders>
            <w:shd w:val="clear" w:color="auto" w:fill="E2EFD9"/>
            <w:vAlign w:val="center"/>
          </w:tcPr>
          <w:p w14:paraId="04EFBE22" w14:textId="77777777" w:rsidR="00883460" w:rsidRDefault="00000000">
            <w:pPr>
              <w:spacing w:after="0" w:line="259" w:lineRule="auto"/>
              <w:ind w:left="0" w:right="53" w:firstLine="0"/>
              <w:jc w:val="center"/>
            </w:pPr>
            <w:r>
              <w:rPr>
                <w:b/>
                <w:i/>
              </w:rPr>
              <w:t xml:space="preserve">Employeur </w:t>
            </w:r>
          </w:p>
        </w:tc>
        <w:tc>
          <w:tcPr>
            <w:tcW w:w="8012" w:type="dxa"/>
            <w:tcBorders>
              <w:top w:val="single" w:sz="8" w:space="0" w:color="A8D08D"/>
              <w:left w:val="single" w:sz="8" w:space="0" w:color="A8D08D"/>
              <w:bottom w:val="single" w:sz="8" w:space="0" w:color="A8D08D"/>
              <w:right w:val="nil"/>
            </w:tcBorders>
            <w:shd w:val="clear" w:color="auto" w:fill="E2EFD9"/>
            <w:vAlign w:val="center"/>
          </w:tcPr>
          <w:p w14:paraId="7C5DE3F5" w14:textId="77777777" w:rsidR="00883460" w:rsidRDefault="00000000">
            <w:pPr>
              <w:spacing w:after="0" w:line="259" w:lineRule="auto"/>
              <w:ind w:left="1565" w:firstLine="0"/>
              <w:jc w:val="left"/>
            </w:pPr>
            <w:r>
              <w:t xml:space="preserve">Programme </w:t>
            </w:r>
            <w:proofErr w:type="spellStart"/>
            <w:r>
              <w:t>Tilgré</w:t>
            </w:r>
            <w:proofErr w:type="spellEnd"/>
            <w:r>
              <w:t xml:space="preserve"> </w:t>
            </w:r>
            <w:proofErr w:type="spellStart"/>
            <w:r>
              <w:t>sooré</w:t>
            </w:r>
            <w:proofErr w:type="spellEnd"/>
            <w:r>
              <w:t xml:space="preserve"> </w:t>
            </w:r>
            <w:proofErr w:type="spellStart"/>
            <w:r>
              <w:t>Yêrê</w:t>
            </w:r>
            <w:proofErr w:type="spellEnd"/>
            <w:r>
              <w:t xml:space="preserve"> </w:t>
            </w:r>
            <w:proofErr w:type="spellStart"/>
            <w:r>
              <w:t>Wassa</w:t>
            </w:r>
            <w:proofErr w:type="spellEnd"/>
            <w:r>
              <w:t xml:space="preserve">, </w:t>
            </w:r>
            <w:proofErr w:type="spellStart"/>
            <w:r>
              <w:t>Beo-neeré</w:t>
            </w:r>
            <w:proofErr w:type="spellEnd"/>
            <w:r>
              <w:t xml:space="preserve"> et GIZ </w:t>
            </w:r>
          </w:p>
        </w:tc>
      </w:tr>
      <w:tr w:rsidR="00883460" w14:paraId="30E48013" w14:textId="77777777" w:rsidTr="00390324">
        <w:trPr>
          <w:trHeight w:val="662"/>
        </w:trPr>
        <w:tc>
          <w:tcPr>
            <w:tcW w:w="1791" w:type="dxa"/>
            <w:tcBorders>
              <w:top w:val="single" w:sz="8" w:space="0" w:color="A8D08D"/>
              <w:left w:val="nil"/>
              <w:bottom w:val="single" w:sz="8" w:space="0" w:color="A8D08D"/>
              <w:right w:val="single" w:sz="8" w:space="0" w:color="A8D08D"/>
            </w:tcBorders>
            <w:shd w:val="clear" w:color="auto" w:fill="E2EFD9"/>
            <w:vAlign w:val="center"/>
          </w:tcPr>
          <w:p w14:paraId="2F23E9DE" w14:textId="77777777" w:rsidR="00883460" w:rsidRDefault="00000000">
            <w:pPr>
              <w:spacing w:after="0" w:line="259" w:lineRule="auto"/>
              <w:ind w:left="0" w:right="54" w:firstLine="0"/>
              <w:jc w:val="center"/>
            </w:pPr>
            <w:r>
              <w:rPr>
                <w:b/>
                <w:i/>
              </w:rPr>
              <w:t xml:space="preserve">Position </w:t>
            </w:r>
          </w:p>
        </w:tc>
        <w:tc>
          <w:tcPr>
            <w:tcW w:w="8012" w:type="dxa"/>
            <w:tcBorders>
              <w:top w:val="single" w:sz="8" w:space="0" w:color="A8D08D"/>
              <w:left w:val="single" w:sz="8" w:space="0" w:color="A8D08D"/>
              <w:bottom w:val="single" w:sz="8" w:space="0" w:color="A8D08D"/>
              <w:right w:val="nil"/>
            </w:tcBorders>
            <w:shd w:val="clear" w:color="auto" w:fill="E2EFD9"/>
            <w:vAlign w:val="center"/>
          </w:tcPr>
          <w:p w14:paraId="0FCFC5D0" w14:textId="77777777" w:rsidR="00883460" w:rsidRDefault="00000000">
            <w:pPr>
              <w:spacing w:after="0" w:line="259" w:lineRule="auto"/>
              <w:ind w:left="661" w:firstLine="0"/>
              <w:jc w:val="center"/>
            </w:pPr>
            <w:r>
              <w:t xml:space="preserve">Membre de la coordination </w:t>
            </w:r>
          </w:p>
        </w:tc>
      </w:tr>
      <w:tr w:rsidR="00883460" w14:paraId="54344730" w14:textId="77777777" w:rsidTr="00390324">
        <w:trPr>
          <w:trHeight w:val="662"/>
        </w:trPr>
        <w:tc>
          <w:tcPr>
            <w:tcW w:w="1791" w:type="dxa"/>
            <w:tcBorders>
              <w:top w:val="single" w:sz="8" w:space="0" w:color="A8D08D"/>
              <w:left w:val="nil"/>
              <w:bottom w:val="single" w:sz="8" w:space="0" w:color="A8D08D"/>
              <w:right w:val="single" w:sz="8" w:space="0" w:color="A8D08D"/>
            </w:tcBorders>
            <w:shd w:val="clear" w:color="auto" w:fill="E2EFD9"/>
            <w:vAlign w:val="center"/>
          </w:tcPr>
          <w:p w14:paraId="491225A1" w14:textId="77777777" w:rsidR="00883460" w:rsidRDefault="00000000">
            <w:pPr>
              <w:spacing w:after="0" w:line="259" w:lineRule="auto"/>
              <w:ind w:left="0" w:right="54" w:firstLine="0"/>
              <w:jc w:val="center"/>
            </w:pPr>
            <w:r>
              <w:rPr>
                <w:b/>
                <w:i/>
              </w:rPr>
              <w:t xml:space="preserve">Description </w:t>
            </w:r>
          </w:p>
        </w:tc>
        <w:tc>
          <w:tcPr>
            <w:tcW w:w="8012" w:type="dxa"/>
            <w:tcBorders>
              <w:top w:val="single" w:sz="8" w:space="0" w:color="A8D08D"/>
              <w:left w:val="single" w:sz="8" w:space="0" w:color="A8D08D"/>
              <w:bottom w:val="single" w:sz="8" w:space="0" w:color="A8D08D"/>
              <w:right w:val="nil"/>
            </w:tcBorders>
            <w:shd w:val="clear" w:color="auto" w:fill="E2EFD9"/>
            <w:vAlign w:val="center"/>
          </w:tcPr>
          <w:p w14:paraId="583A6B53" w14:textId="77777777" w:rsidR="00883460" w:rsidRDefault="00000000">
            <w:pPr>
              <w:spacing w:after="0" w:line="259" w:lineRule="auto"/>
              <w:ind w:left="660" w:firstLine="0"/>
              <w:jc w:val="center"/>
            </w:pPr>
            <w:r>
              <w:t xml:space="preserve">Logistique </w:t>
            </w:r>
          </w:p>
        </w:tc>
      </w:tr>
      <w:tr w:rsidR="00883460" w14:paraId="1DB4BA47" w14:textId="77777777" w:rsidTr="00390324">
        <w:trPr>
          <w:trHeight w:val="662"/>
        </w:trPr>
        <w:tc>
          <w:tcPr>
            <w:tcW w:w="1791" w:type="dxa"/>
            <w:tcBorders>
              <w:top w:val="single" w:sz="8" w:space="0" w:color="A8D08D"/>
              <w:left w:val="nil"/>
              <w:bottom w:val="single" w:sz="8" w:space="0" w:color="A8D08D"/>
              <w:right w:val="single" w:sz="8" w:space="0" w:color="A8D08D"/>
            </w:tcBorders>
            <w:shd w:val="clear" w:color="auto" w:fill="D6B0AC"/>
            <w:vAlign w:val="center"/>
          </w:tcPr>
          <w:p w14:paraId="749BD5D3" w14:textId="77777777" w:rsidR="00883460" w:rsidRDefault="00000000">
            <w:pPr>
              <w:spacing w:after="0" w:line="259" w:lineRule="auto"/>
              <w:ind w:left="0" w:right="53" w:firstLine="0"/>
              <w:jc w:val="center"/>
            </w:pPr>
            <w:r>
              <w:rPr>
                <w:b/>
                <w:i/>
              </w:rPr>
              <w:t xml:space="preserve">Date/lieu </w:t>
            </w:r>
          </w:p>
        </w:tc>
        <w:tc>
          <w:tcPr>
            <w:tcW w:w="8012" w:type="dxa"/>
            <w:tcBorders>
              <w:top w:val="single" w:sz="8" w:space="0" w:color="A8D08D"/>
              <w:left w:val="single" w:sz="8" w:space="0" w:color="A8D08D"/>
              <w:bottom w:val="single" w:sz="8" w:space="0" w:color="A8D08D"/>
              <w:right w:val="nil"/>
            </w:tcBorders>
            <w:shd w:val="clear" w:color="auto" w:fill="D6B0AC"/>
          </w:tcPr>
          <w:p w14:paraId="1966F43E" w14:textId="77777777" w:rsidR="00883460" w:rsidRDefault="00000000">
            <w:pPr>
              <w:spacing w:after="0" w:line="259" w:lineRule="auto"/>
              <w:ind w:left="0" w:firstLine="0"/>
              <w:jc w:val="center"/>
            </w:pPr>
            <w:r>
              <w:rPr>
                <w:b/>
              </w:rPr>
              <w:t xml:space="preserve">Du 13 au 19 Décembre 2020 au Sénégal, à </w:t>
            </w:r>
            <w:proofErr w:type="spellStart"/>
            <w:r>
              <w:rPr>
                <w:b/>
              </w:rPr>
              <w:t>Soutou</w:t>
            </w:r>
            <w:proofErr w:type="spellEnd"/>
            <w:r>
              <w:rPr>
                <w:b/>
              </w:rPr>
              <w:t xml:space="preserve"> dans la </w:t>
            </w:r>
            <w:proofErr w:type="spellStart"/>
            <w:r>
              <w:rPr>
                <w:b/>
              </w:rPr>
              <w:t>region</w:t>
            </w:r>
            <w:proofErr w:type="spellEnd"/>
            <w:r>
              <w:rPr>
                <w:b/>
              </w:rPr>
              <w:t xml:space="preserve"> de </w:t>
            </w:r>
            <w:proofErr w:type="spellStart"/>
            <w:r>
              <w:rPr>
                <w:b/>
              </w:rPr>
              <w:t>Casamence</w:t>
            </w:r>
            <w:proofErr w:type="spellEnd"/>
            <w:r>
              <w:rPr>
                <w:b/>
              </w:rPr>
              <w:t xml:space="preserve"> à la ferme ECO FROM AFRICA </w:t>
            </w:r>
          </w:p>
        </w:tc>
      </w:tr>
      <w:tr w:rsidR="00883460" w14:paraId="3BD9E74C" w14:textId="77777777" w:rsidTr="00390324">
        <w:trPr>
          <w:trHeight w:val="429"/>
        </w:trPr>
        <w:tc>
          <w:tcPr>
            <w:tcW w:w="1791" w:type="dxa"/>
            <w:tcBorders>
              <w:top w:val="single" w:sz="8" w:space="0" w:color="A8D08D"/>
              <w:left w:val="nil"/>
              <w:bottom w:val="single" w:sz="8" w:space="0" w:color="A8D08D"/>
              <w:right w:val="single" w:sz="8" w:space="0" w:color="A8D08D"/>
            </w:tcBorders>
            <w:shd w:val="clear" w:color="auto" w:fill="E2EFD9"/>
          </w:tcPr>
          <w:p w14:paraId="395B01C5" w14:textId="77777777" w:rsidR="00883460" w:rsidRDefault="00000000">
            <w:pPr>
              <w:spacing w:after="0" w:line="259" w:lineRule="auto"/>
              <w:ind w:left="0" w:right="55" w:firstLine="0"/>
              <w:jc w:val="center"/>
            </w:pPr>
            <w:r>
              <w:t xml:space="preserve">Employeur </w:t>
            </w:r>
          </w:p>
        </w:tc>
        <w:tc>
          <w:tcPr>
            <w:tcW w:w="8012" w:type="dxa"/>
            <w:tcBorders>
              <w:top w:val="single" w:sz="8" w:space="0" w:color="A8D08D"/>
              <w:left w:val="single" w:sz="8" w:space="0" w:color="A8D08D"/>
              <w:bottom w:val="single" w:sz="8" w:space="0" w:color="A8D08D"/>
              <w:right w:val="nil"/>
            </w:tcBorders>
          </w:tcPr>
          <w:p w14:paraId="735FC372" w14:textId="77777777" w:rsidR="00883460" w:rsidRDefault="00000000">
            <w:pPr>
              <w:spacing w:after="0" w:line="259" w:lineRule="auto"/>
              <w:ind w:left="0" w:right="57" w:firstLine="0"/>
              <w:jc w:val="center"/>
            </w:pPr>
            <w:r>
              <w:rPr>
                <w:b/>
              </w:rPr>
              <w:t xml:space="preserve">AGROBOOTCAMP For </w:t>
            </w:r>
            <w:proofErr w:type="spellStart"/>
            <w:r>
              <w:rPr>
                <w:b/>
              </w:rPr>
              <w:t>Development</w:t>
            </w:r>
            <w:proofErr w:type="spellEnd"/>
            <w:r>
              <w:rPr>
                <w:b/>
              </w:rPr>
              <w:t xml:space="preserve"> </w:t>
            </w:r>
          </w:p>
        </w:tc>
      </w:tr>
      <w:tr w:rsidR="00883460" w14:paraId="465A0C4A" w14:textId="77777777" w:rsidTr="00390324">
        <w:trPr>
          <w:trHeight w:val="429"/>
        </w:trPr>
        <w:tc>
          <w:tcPr>
            <w:tcW w:w="1791" w:type="dxa"/>
            <w:tcBorders>
              <w:top w:val="single" w:sz="8" w:space="0" w:color="A8D08D"/>
              <w:left w:val="nil"/>
              <w:bottom w:val="single" w:sz="8" w:space="0" w:color="A8D08D"/>
              <w:right w:val="single" w:sz="8" w:space="0" w:color="A8D08D"/>
            </w:tcBorders>
            <w:shd w:val="clear" w:color="auto" w:fill="E2EFD9"/>
          </w:tcPr>
          <w:p w14:paraId="318B2441" w14:textId="77777777" w:rsidR="00883460" w:rsidRDefault="00000000">
            <w:pPr>
              <w:spacing w:after="0" w:line="259" w:lineRule="auto"/>
              <w:ind w:left="0" w:right="51" w:firstLine="0"/>
              <w:jc w:val="center"/>
            </w:pPr>
            <w:r>
              <w:t xml:space="preserve">Position </w:t>
            </w:r>
          </w:p>
        </w:tc>
        <w:tc>
          <w:tcPr>
            <w:tcW w:w="8012" w:type="dxa"/>
            <w:tcBorders>
              <w:top w:val="single" w:sz="8" w:space="0" w:color="A8D08D"/>
              <w:left w:val="single" w:sz="8" w:space="0" w:color="A8D08D"/>
              <w:bottom w:val="single" w:sz="8" w:space="0" w:color="A8D08D"/>
              <w:right w:val="nil"/>
            </w:tcBorders>
            <w:shd w:val="clear" w:color="auto" w:fill="E2EFD9"/>
          </w:tcPr>
          <w:p w14:paraId="41FA9CB1" w14:textId="77777777" w:rsidR="00883460" w:rsidRDefault="00000000">
            <w:pPr>
              <w:spacing w:after="0" w:line="259" w:lineRule="auto"/>
              <w:ind w:left="0" w:right="55" w:firstLine="0"/>
              <w:jc w:val="center"/>
            </w:pPr>
            <w:r>
              <w:rPr>
                <w:b/>
              </w:rPr>
              <w:t xml:space="preserve">Coach formateur en Agro écologie et en Agriculture Biologique </w:t>
            </w:r>
          </w:p>
        </w:tc>
      </w:tr>
      <w:tr w:rsidR="00883460" w14:paraId="3B662344" w14:textId="77777777" w:rsidTr="00390324">
        <w:trPr>
          <w:trHeight w:val="5302"/>
        </w:trPr>
        <w:tc>
          <w:tcPr>
            <w:tcW w:w="1791" w:type="dxa"/>
            <w:tcBorders>
              <w:top w:val="single" w:sz="8" w:space="0" w:color="A8D08D"/>
              <w:left w:val="nil"/>
              <w:bottom w:val="single" w:sz="8" w:space="0" w:color="A8D08D"/>
              <w:right w:val="single" w:sz="8" w:space="0" w:color="A8D08D"/>
            </w:tcBorders>
            <w:shd w:val="clear" w:color="auto" w:fill="E2EFD9"/>
            <w:vAlign w:val="center"/>
          </w:tcPr>
          <w:p w14:paraId="0796527F" w14:textId="77777777" w:rsidR="00883460" w:rsidRDefault="00000000">
            <w:pPr>
              <w:spacing w:after="0" w:line="259" w:lineRule="auto"/>
              <w:ind w:left="0" w:right="58" w:firstLine="0"/>
              <w:jc w:val="center"/>
            </w:pPr>
            <w:r>
              <w:t xml:space="preserve">Description </w:t>
            </w:r>
          </w:p>
        </w:tc>
        <w:tc>
          <w:tcPr>
            <w:tcW w:w="8012" w:type="dxa"/>
            <w:tcBorders>
              <w:top w:val="single" w:sz="8" w:space="0" w:color="A8D08D"/>
              <w:left w:val="single" w:sz="8" w:space="0" w:color="A8D08D"/>
              <w:bottom w:val="nil"/>
              <w:right w:val="nil"/>
            </w:tcBorders>
            <w:vAlign w:val="center"/>
          </w:tcPr>
          <w:p w14:paraId="2CE77CEC" w14:textId="77777777" w:rsidR="00883460" w:rsidRDefault="00000000" w:rsidP="00390324">
            <w:pPr>
              <w:pStyle w:val="Paragraphedeliste"/>
              <w:numPr>
                <w:ilvl w:val="0"/>
                <w:numId w:val="30"/>
              </w:numPr>
              <w:spacing w:after="144" w:line="259" w:lineRule="auto"/>
              <w:jc w:val="left"/>
            </w:pPr>
            <w:r>
              <w:t xml:space="preserve">Atelier pratique </w:t>
            </w:r>
            <w:proofErr w:type="spellStart"/>
            <w:r>
              <w:t>Biofertisilants</w:t>
            </w:r>
            <w:proofErr w:type="spellEnd"/>
            <w:r>
              <w:t xml:space="preserve"> : </w:t>
            </w:r>
            <w:proofErr w:type="gramStart"/>
            <w:r>
              <w:t>Compost ,</w:t>
            </w:r>
            <w:proofErr w:type="gramEnd"/>
            <w:r>
              <w:t xml:space="preserve"> </w:t>
            </w:r>
            <w:proofErr w:type="spellStart"/>
            <w:r>
              <w:t>Bokashi</w:t>
            </w:r>
            <w:proofErr w:type="spellEnd"/>
            <w:r>
              <w:t>, Biochar</w:t>
            </w:r>
            <w:r w:rsidRPr="00390324">
              <w:rPr>
                <w:rFonts w:ascii="Segoe UI Symbol" w:eastAsia="Segoe UI Symbol" w:hAnsi="Segoe UI Symbol" w:cs="Segoe UI Symbol"/>
              </w:rPr>
              <w:t></w:t>
            </w:r>
          </w:p>
          <w:p w14:paraId="47B038B5" w14:textId="6D70FB7A" w:rsidR="00883460" w:rsidRDefault="00000000" w:rsidP="00390324">
            <w:pPr>
              <w:pStyle w:val="Paragraphedeliste"/>
              <w:numPr>
                <w:ilvl w:val="0"/>
                <w:numId w:val="30"/>
              </w:numPr>
              <w:spacing w:after="49" w:line="216" w:lineRule="auto"/>
              <w:jc w:val="left"/>
            </w:pPr>
            <w:r>
              <w:t>Atelier pratique agroécologie : Pépinières maraichères et fruitières, arrosages et repiquages</w:t>
            </w:r>
          </w:p>
          <w:p w14:paraId="4E7C62D3" w14:textId="21E914C5" w:rsidR="00883460" w:rsidRDefault="00000000" w:rsidP="00390324">
            <w:pPr>
              <w:pStyle w:val="Paragraphedeliste"/>
              <w:numPr>
                <w:ilvl w:val="0"/>
                <w:numId w:val="30"/>
              </w:numPr>
              <w:spacing w:after="37" w:line="225" w:lineRule="auto"/>
              <w:jc w:val="left"/>
            </w:pPr>
            <w:r>
              <w:t xml:space="preserve">Atelier pratique agroécologie :   Maraichage (arrosage, confection de planche et de butes </w:t>
            </w:r>
            <w:proofErr w:type="gramStart"/>
            <w:r>
              <w:t>permacoles)  Poulailler</w:t>
            </w:r>
            <w:proofErr w:type="gramEnd"/>
            <w:r>
              <w:t xml:space="preserve"> : Nourrir la volaille, hygiène, soins</w:t>
            </w:r>
          </w:p>
          <w:p w14:paraId="14E82826" w14:textId="77777777" w:rsidR="00883460" w:rsidRDefault="00000000" w:rsidP="00390324">
            <w:pPr>
              <w:pStyle w:val="Paragraphedeliste"/>
              <w:numPr>
                <w:ilvl w:val="0"/>
                <w:numId w:val="30"/>
              </w:numPr>
              <w:spacing w:after="0" w:line="259" w:lineRule="auto"/>
              <w:jc w:val="left"/>
            </w:pPr>
            <w:r>
              <w:t xml:space="preserve">Atelier pratique agroécologie :  Techniques de multiplications des plants : </w:t>
            </w:r>
          </w:p>
          <w:p w14:paraId="2958F812" w14:textId="77777777" w:rsidR="00883460" w:rsidRDefault="00000000">
            <w:pPr>
              <w:spacing w:after="143" w:line="259" w:lineRule="auto"/>
              <w:ind w:left="0" w:firstLine="0"/>
              <w:jc w:val="left"/>
            </w:pPr>
            <w:proofErr w:type="gramStart"/>
            <w:r>
              <w:t>marcottage</w:t>
            </w:r>
            <w:proofErr w:type="gramEnd"/>
            <w:r>
              <w:t>, greffage et suivi de l’arrosage</w:t>
            </w:r>
            <w:r>
              <w:rPr>
                <w:rFonts w:ascii="Segoe UI Symbol" w:eastAsia="Segoe UI Symbol" w:hAnsi="Segoe UI Symbol" w:cs="Segoe UI Symbol"/>
              </w:rPr>
              <w:t></w:t>
            </w:r>
          </w:p>
          <w:p w14:paraId="5531A234" w14:textId="77777777" w:rsidR="00883460" w:rsidRDefault="00000000" w:rsidP="00390324">
            <w:pPr>
              <w:pStyle w:val="Paragraphedeliste"/>
              <w:numPr>
                <w:ilvl w:val="0"/>
                <w:numId w:val="31"/>
              </w:numPr>
              <w:spacing w:after="142" w:line="259" w:lineRule="auto"/>
              <w:jc w:val="left"/>
            </w:pPr>
            <w:r>
              <w:t xml:space="preserve">Atelier </w:t>
            </w:r>
            <w:proofErr w:type="gramStart"/>
            <w:r>
              <w:t>pratique  agroécologie</w:t>
            </w:r>
            <w:proofErr w:type="gramEnd"/>
            <w:r>
              <w:t xml:space="preserve"> sur la culture de l’</w:t>
            </w:r>
            <w:proofErr w:type="spellStart"/>
            <w:r>
              <w:t>Artémisia</w:t>
            </w:r>
            <w:proofErr w:type="spellEnd"/>
            <w:r w:rsidRPr="00390324">
              <w:rPr>
                <w:rFonts w:ascii="Segoe UI Symbol" w:eastAsia="Segoe UI Symbol" w:hAnsi="Segoe UI Symbol" w:cs="Segoe UI Symbol"/>
              </w:rPr>
              <w:t></w:t>
            </w:r>
          </w:p>
          <w:p w14:paraId="6C2892A8" w14:textId="77777777" w:rsidR="00883460" w:rsidRDefault="00000000" w:rsidP="00390324">
            <w:pPr>
              <w:pStyle w:val="Paragraphedeliste"/>
              <w:numPr>
                <w:ilvl w:val="0"/>
                <w:numId w:val="31"/>
              </w:numPr>
              <w:spacing w:after="78" w:line="216" w:lineRule="auto"/>
              <w:jc w:val="left"/>
            </w:pPr>
            <w:r>
              <w:t xml:space="preserve">Communication sur la gestion des ravageurs, suivi Atelier </w:t>
            </w:r>
            <w:proofErr w:type="gramStart"/>
            <w:r>
              <w:t>pratique  sur</w:t>
            </w:r>
            <w:proofErr w:type="gramEnd"/>
            <w:r>
              <w:t xml:space="preserve"> les </w:t>
            </w:r>
            <w:proofErr w:type="spellStart"/>
            <w:r>
              <w:t>bioPesticides</w:t>
            </w:r>
            <w:proofErr w:type="spellEnd"/>
            <w:r>
              <w:t xml:space="preserve"> / </w:t>
            </w:r>
            <w:proofErr w:type="spellStart"/>
            <w:r>
              <w:t>Biopestifuges</w:t>
            </w:r>
            <w:proofErr w:type="spellEnd"/>
            <w:r w:rsidRPr="00390324">
              <w:rPr>
                <w:rFonts w:ascii="Segoe UI Symbol" w:eastAsia="Segoe UI Symbol" w:hAnsi="Segoe UI Symbol" w:cs="Segoe UI Symbol"/>
              </w:rPr>
              <w:t></w:t>
            </w:r>
          </w:p>
          <w:p w14:paraId="6B8F3B34" w14:textId="77777777" w:rsidR="00883460" w:rsidRDefault="00000000" w:rsidP="00390324">
            <w:pPr>
              <w:pStyle w:val="Paragraphedeliste"/>
              <w:numPr>
                <w:ilvl w:val="0"/>
                <w:numId w:val="31"/>
              </w:numPr>
              <w:spacing w:after="210" w:line="216" w:lineRule="auto"/>
              <w:jc w:val="left"/>
            </w:pPr>
            <w:r>
              <w:t>Atelier pratique d’Eco-bricolage : Meubles à base de Palettes, Toilettes sèches - Foyers améliorés</w:t>
            </w:r>
            <w:r w:rsidRPr="00390324">
              <w:rPr>
                <w:rFonts w:ascii="Segoe UI Symbol" w:eastAsia="Segoe UI Symbol" w:hAnsi="Segoe UI Symbol" w:cs="Segoe UI Symbol"/>
              </w:rPr>
              <w:t></w:t>
            </w:r>
          </w:p>
          <w:p w14:paraId="70DF239D" w14:textId="77777777" w:rsidR="00883460" w:rsidRDefault="00000000" w:rsidP="00390324">
            <w:pPr>
              <w:pStyle w:val="Paragraphedeliste"/>
              <w:numPr>
                <w:ilvl w:val="0"/>
                <w:numId w:val="31"/>
              </w:numPr>
              <w:spacing w:after="0" w:line="259" w:lineRule="auto"/>
              <w:jc w:val="left"/>
            </w:pPr>
            <w:r>
              <w:t>Feu de Camp / Soirée détente</w:t>
            </w:r>
            <w:r w:rsidRPr="00390324">
              <w:rPr>
                <w:rFonts w:ascii="Segoe UI Symbol" w:eastAsia="Segoe UI Symbol" w:hAnsi="Segoe UI Symbol" w:cs="Segoe UI Symbol"/>
              </w:rPr>
              <w:t></w:t>
            </w:r>
          </w:p>
        </w:tc>
      </w:tr>
    </w:tbl>
    <w:p w14:paraId="5863AA77" w14:textId="77777777" w:rsidR="00883460" w:rsidRDefault="00883460">
      <w:pPr>
        <w:spacing w:after="0" w:line="259" w:lineRule="auto"/>
        <w:ind w:left="-593" w:right="327" w:firstLine="0"/>
        <w:jc w:val="left"/>
      </w:pPr>
    </w:p>
    <w:tbl>
      <w:tblPr>
        <w:tblStyle w:val="TableGrid"/>
        <w:tblW w:w="9684" w:type="dxa"/>
        <w:tblInd w:w="540" w:type="dxa"/>
        <w:tblCellMar>
          <w:top w:w="50" w:type="dxa"/>
          <w:left w:w="72" w:type="dxa"/>
          <w:bottom w:w="75" w:type="dxa"/>
          <w:right w:w="115" w:type="dxa"/>
        </w:tblCellMar>
        <w:tblLook w:val="04A0" w:firstRow="1" w:lastRow="0" w:firstColumn="1" w:lastColumn="0" w:noHBand="0" w:noVBand="1"/>
      </w:tblPr>
      <w:tblGrid>
        <w:gridCol w:w="1770"/>
        <w:gridCol w:w="7914"/>
      </w:tblGrid>
      <w:tr w:rsidR="00883460" w14:paraId="5582ABC1" w14:textId="77777777">
        <w:trPr>
          <w:trHeight w:val="2273"/>
        </w:trPr>
        <w:tc>
          <w:tcPr>
            <w:tcW w:w="1770" w:type="dxa"/>
            <w:tcBorders>
              <w:top w:val="nil"/>
              <w:left w:val="nil"/>
              <w:bottom w:val="single" w:sz="8" w:space="0" w:color="A8D08D"/>
              <w:right w:val="single" w:sz="8" w:space="0" w:color="A8D08D"/>
            </w:tcBorders>
            <w:shd w:val="clear" w:color="auto" w:fill="E2EFD9"/>
          </w:tcPr>
          <w:p w14:paraId="028F6B01" w14:textId="77777777" w:rsidR="00883460" w:rsidRDefault="00883460">
            <w:pPr>
              <w:spacing w:after="160" w:line="259" w:lineRule="auto"/>
              <w:ind w:left="0" w:firstLine="0"/>
              <w:jc w:val="left"/>
            </w:pPr>
          </w:p>
        </w:tc>
        <w:tc>
          <w:tcPr>
            <w:tcW w:w="7914" w:type="dxa"/>
            <w:tcBorders>
              <w:top w:val="nil"/>
              <w:left w:val="single" w:sz="8" w:space="0" w:color="A8D08D"/>
              <w:bottom w:val="single" w:sz="8" w:space="0" w:color="A8D08D"/>
              <w:right w:val="nil"/>
            </w:tcBorders>
            <w:vAlign w:val="bottom"/>
          </w:tcPr>
          <w:p w14:paraId="5308BBAF" w14:textId="77777777" w:rsidR="00883460" w:rsidRDefault="00000000" w:rsidP="00390324">
            <w:pPr>
              <w:pStyle w:val="Paragraphedeliste"/>
              <w:numPr>
                <w:ilvl w:val="0"/>
                <w:numId w:val="31"/>
              </w:numPr>
              <w:spacing w:after="284" w:line="259" w:lineRule="auto"/>
              <w:jc w:val="left"/>
            </w:pPr>
            <w:r>
              <w:t xml:space="preserve">Atelier </w:t>
            </w:r>
            <w:proofErr w:type="gramStart"/>
            <w:r>
              <w:t>pratique  agroécologie</w:t>
            </w:r>
            <w:proofErr w:type="gramEnd"/>
            <w:r>
              <w:t xml:space="preserve"> : arboriculture;</w:t>
            </w:r>
            <w:r w:rsidRPr="00390324">
              <w:rPr>
                <w:rFonts w:ascii="Segoe UI Symbol" w:eastAsia="Segoe UI Symbol" w:hAnsi="Segoe UI Symbol" w:cs="Segoe UI Symbol"/>
              </w:rPr>
              <w:t></w:t>
            </w:r>
          </w:p>
          <w:p w14:paraId="11151CDE" w14:textId="77777777" w:rsidR="00883460" w:rsidRDefault="00000000" w:rsidP="00390324">
            <w:pPr>
              <w:pStyle w:val="Paragraphedeliste"/>
              <w:numPr>
                <w:ilvl w:val="0"/>
                <w:numId w:val="31"/>
              </w:numPr>
              <w:spacing w:after="279" w:line="259" w:lineRule="auto"/>
              <w:jc w:val="left"/>
            </w:pPr>
            <w:r>
              <w:t xml:space="preserve">Atelier transformation agro-alimentaire : bissap, pain de singe, </w:t>
            </w:r>
            <w:proofErr w:type="gramStart"/>
            <w:r>
              <w:t>moringa;</w:t>
            </w:r>
            <w:proofErr w:type="gramEnd"/>
            <w:r w:rsidRPr="00390324">
              <w:rPr>
                <w:rFonts w:ascii="Segoe UI Symbol" w:eastAsia="Segoe UI Symbol" w:hAnsi="Segoe UI Symbol" w:cs="Segoe UI Symbol"/>
              </w:rPr>
              <w:t></w:t>
            </w:r>
          </w:p>
          <w:p w14:paraId="72013787" w14:textId="77777777" w:rsidR="00883460" w:rsidRDefault="00000000" w:rsidP="00390324">
            <w:pPr>
              <w:pStyle w:val="Paragraphedeliste"/>
              <w:numPr>
                <w:ilvl w:val="0"/>
                <w:numId w:val="31"/>
              </w:numPr>
              <w:spacing w:after="173" w:line="259" w:lineRule="auto"/>
              <w:jc w:val="left"/>
            </w:pPr>
            <w:r>
              <w:t>Nuit de l’Entrepreneur Vert et cérémonie de fin</w:t>
            </w:r>
            <w:r w:rsidRPr="00390324">
              <w:rPr>
                <w:rFonts w:ascii="Segoe UI Symbol" w:eastAsia="Segoe UI Symbol" w:hAnsi="Segoe UI Symbol" w:cs="Segoe UI Symbol"/>
              </w:rPr>
              <w:t></w:t>
            </w:r>
          </w:p>
          <w:p w14:paraId="33BC2FCD" w14:textId="77777777" w:rsidR="00883460" w:rsidRDefault="00000000">
            <w:pPr>
              <w:spacing w:after="0" w:line="259" w:lineRule="auto"/>
              <w:ind w:left="1" w:firstLine="0"/>
              <w:jc w:val="left"/>
            </w:pPr>
            <w:r>
              <w:rPr>
                <w:b/>
              </w:rPr>
              <w:t xml:space="preserve">  </w:t>
            </w:r>
          </w:p>
        </w:tc>
      </w:tr>
      <w:tr w:rsidR="00883460" w14:paraId="2F73E79A" w14:textId="77777777">
        <w:trPr>
          <w:trHeight w:val="422"/>
        </w:trPr>
        <w:tc>
          <w:tcPr>
            <w:tcW w:w="1770" w:type="dxa"/>
            <w:tcBorders>
              <w:top w:val="single" w:sz="8" w:space="0" w:color="A8D08D"/>
              <w:left w:val="nil"/>
              <w:bottom w:val="single" w:sz="8" w:space="0" w:color="A8D08D"/>
              <w:right w:val="single" w:sz="8" w:space="0" w:color="A8D08D"/>
            </w:tcBorders>
            <w:shd w:val="clear" w:color="auto" w:fill="D6B0AC"/>
          </w:tcPr>
          <w:p w14:paraId="1103F49E" w14:textId="77777777" w:rsidR="00883460" w:rsidRDefault="00000000">
            <w:pPr>
              <w:spacing w:after="0" w:line="259" w:lineRule="auto"/>
              <w:ind w:left="49" w:firstLine="0"/>
              <w:jc w:val="center"/>
            </w:pPr>
            <w:r>
              <w:rPr>
                <w:b/>
                <w:i/>
              </w:rPr>
              <w:t xml:space="preserve">Date/lieu </w:t>
            </w:r>
          </w:p>
        </w:tc>
        <w:tc>
          <w:tcPr>
            <w:tcW w:w="7914" w:type="dxa"/>
            <w:tcBorders>
              <w:top w:val="single" w:sz="8" w:space="0" w:color="A8D08D"/>
              <w:left w:val="single" w:sz="8" w:space="0" w:color="A8D08D"/>
              <w:bottom w:val="single" w:sz="8" w:space="0" w:color="A8D08D"/>
              <w:right w:val="nil"/>
            </w:tcBorders>
            <w:shd w:val="clear" w:color="auto" w:fill="D6B0AC"/>
          </w:tcPr>
          <w:p w14:paraId="5FCBFB48" w14:textId="77777777" w:rsidR="00883460" w:rsidRDefault="00000000">
            <w:pPr>
              <w:spacing w:after="0" w:line="259" w:lineRule="auto"/>
              <w:ind w:left="38" w:firstLine="0"/>
              <w:jc w:val="center"/>
            </w:pPr>
            <w:r>
              <w:rPr>
                <w:b/>
              </w:rPr>
              <w:t xml:space="preserve">Du 11 au 25 Novembre 2020 et du 06 au 21 Janvier 2021 à Bagré Pôle </w:t>
            </w:r>
          </w:p>
        </w:tc>
      </w:tr>
      <w:tr w:rsidR="00883460" w14:paraId="276EBA58" w14:textId="77777777">
        <w:trPr>
          <w:trHeight w:val="422"/>
        </w:trPr>
        <w:tc>
          <w:tcPr>
            <w:tcW w:w="1770" w:type="dxa"/>
            <w:tcBorders>
              <w:top w:val="single" w:sz="8" w:space="0" w:color="A8D08D"/>
              <w:left w:val="nil"/>
              <w:bottom w:val="single" w:sz="8" w:space="0" w:color="A8D08D"/>
              <w:right w:val="single" w:sz="8" w:space="0" w:color="A8D08D"/>
            </w:tcBorders>
            <w:shd w:val="clear" w:color="auto" w:fill="E2EFD9"/>
          </w:tcPr>
          <w:p w14:paraId="0C88CEBF" w14:textId="77777777" w:rsidR="00883460" w:rsidRDefault="00000000">
            <w:pPr>
              <w:spacing w:after="0" w:line="259" w:lineRule="auto"/>
              <w:ind w:left="47" w:firstLine="0"/>
              <w:jc w:val="center"/>
            </w:pPr>
            <w:r>
              <w:lastRenderedPageBreak/>
              <w:t xml:space="preserve">Employeur </w:t>
            </w:r>
          </w:p>
        </w:tc>
        <w:tc>
          <w:tcPr>
            <w:tcW w:w="7914" w:type="dxa"/>
            <w:tcBorders>
              <w:top w:val="single" w:sz="8" w:space="0" w:color="A8D08D"/>
              <w:left w:val="single" w:sz="8" w:space="0" w:color="A8D08D"/>
              <w:bottom w:val="single" w:sz="8" w:space="0" w:color="A8D08D"/>
              <w:right w:val="nil"/>
            </w:tcBorders>
          </w:tcPr>
          <w:p w14:paraId="77703A05" w14:textId="77777777" w:rsidR="00883460" w:rsidRDefault="00000000">
            <w:pPr>
              <w:spacing w:after="0" w:line="259" w:lineRule="auto"/>
              <w:ind w:left="38" w:firstLine="0"/>
              <w:jc w:val="center"/>
            </w:pPr>
            <w:r>
              <w:rPr>
                <w:b/>
              </w:rPr>
              <w:t xml:space="preserve">BAGREPOLE – Institut de Formation en Développement Rural </w:t>
            </w:r>
          </w:p>
        </w:tc>
      </w:tr>
      <w:tr w:rsidR="00883460" w14:paraId="619DA783" w14:textId="77777777">
        <w:trPr>
          <w:trHeight w:val="422"/>
        </w:trPr>
        <w:tc>
          <w:tcPr>
            <w:tcW w:w="1770" w:type="dxa"/>
            <w:tcBorders>
              <w:top w:val="single" w:sz="8" w:space="0" w:color="A8D08D"/>
              <w:left w:val="nil"/>
              <w:bottom w:val="single" w:sz="8" w:space="0" w:color="A8D08D"/>
              <w:right w:val="single" w:sz="8" w:space="0" w:color="A8D08D"/>
            </w:tcBorders>
            <w:shd w:val="clear" w:color="auto" w:fill="E2EFD9"/>
          </w:tcPr>
          <w:p w14:paraId="5DEF846E" w14:textId="77777777" w:rsidR="00883460" w:rsidRDefault="00000000">
            <w:pPr>
              <w:spacing w:after="0" w:line="259" w:lineRule="auto"/>
              <w:ind w:left="51" w:firstLine="0"/>
              <w:jc w:val="center"/>
            </w:pPr>
            <w:r>
              <w:t xml:space="preserve">Position </w:t>
            </w:r>
          </w:p>
        </w:tc>
        <w:tc>
          <w:tcPr>
            <w:tcW w:w="7914" w:type="dxa"/>
            <w:tcBorders>
              <w:top w:val="single" w:sz="8" w:space="0" w:color="A8D08D"/>
              <w:left w:val="single" w:sz="8" w:space="0" w:color="A8D08D"/>
              <w:bottom w:val="single" w:sz="8" w:space="0" w:color="A8D08D"/>
              <w:right w:val="nil"/>
            </w:tcBorders>
            <w:shd w:val="clear" w:color="auto" w:fill="E2EFD9"/>
          </w:tcPr>
          <w:p w14:paraId="48B84E38" w14:textId="77777777" w:rsidR="00883460" w:rsidRDefault="00000000">
            <w:pPr>
              <w:spacing w:after="0" w:line="259" w:lineRule="auto"/>
              <w:ind w:left="45" w:firstLine="0"/>
              <w:jc w:val="center"/>
            </w:pPr>
            <w:r>
              <w:rPr>
                <w:b/>
              </w:rPr>
              <w:t xml:space="preserve">Formateur en Agroécologie et en Agriculture biologique </w:t>
            </w:r>
          </w:p>
        </w:tc>
      </w:tr>
      <w:tr w:rsidR="00883460" w14:paraId="4FA189EF" w14:textId="77777777">
        <w:trPr>
          <w:trHeight w:val="4340"/>
        </w:trPr>
        <w:tc>
          <w:tcPr>
            <w:tcW w:w="1770" w:type="dxa"/>
            <w:tcBorders>
              <w:top w:val="single" w:sz="8" w:space="0" w:color="A8D08D"/>
              <w:left w:val="nil"/>
              <w:bottom w:val="single" w:sz="8" w:space="0" w:color="A8D08D"/>
              <w:right w:val="single" w:sz="8" w:space="0" w:color="A8D08D"/>
            </w:tcBorders>
            <w:shd w:val="clear" w:color="auto" w:fill="E2EFD9"/>
            <w:vAlign w:val="center"/>
          </w:tcPr>
          <w:p w14:paraId="78303F60" w14:textId="77777777" w:rsidR="00883460" w:rsidRDefault="00000000">
            <w:pPr>
              <w:spacing w:after="0" w:line="259" w:lineRule="auto"/>
              <w:ind w:left="0" w:firstLine="0"/>
              <w:jc w:val="left"/>
            </w:pPr>
            <w:r>
              <w:t xml:space="preserve">Description </w:t>
            </w:r>
          </w:p>
        </w:tc>
        <w:tc>
          <w:tcPr>
            <w:tcW w:w="7914" w:type="dxa"/>
            <w:tcBorders>
              <w:top w:val="single" w:sz="8" w:space="0" w:color="A8D08D"/>
              <w:left w:val="single" w:sz="8" w:space="0" w:color="A8D08D"/>
              <w:bottom w:val="single" w:sz="8" w:space="0" w:color="A8D08D"/>
              <w:right w:val="nil"/>
            </w:tcBorders>
          </w:tcPr>
          <w:p w14:paraId="6DFC5091" w14:textId="1975CC5B" w:rsidR="00883460" w:rsidRDefault="00000000">
            <w:pPr>
              <w:numPr>
                <w:ilvl w:val="0"/>
                <w:numId w:val="7"/>
              </w:numPr>
              <w:spacing w:after="61" w:line="216" w:lineRule="auto"/>
              <w:ind w:firstLine="0"/>
              <w:jc w:val="left"/>
            </w:pPr>
            <w:r>
              <w:t xml:space="preserve">Formation des </w:t>
            </w:r>
            <w:r w:rsidR="00CE5C26">
              <w:t>passionnaires</w:t>
            </w:r>
            <w:r>
              <w:t xml:space="preserve"> sur les techniques culturales des légumes et </w:t>
            </w:r>
            <w:r w:rsidR="00CE5C26">
              <w:t>fruits ;</w:t>
            </w:r>
          </w:p>
          <w:p w14:paraId="03ABACE9" w14:textId="7F428703" w:rsidR="00883460" w:rsidRDefault="00000000">
            <w:pPr>
              <w:numPr>
                <w:ilvl w:val="0"/>
                <w:numId w:val="7"/>
              </w:numPr>
              <w:spacing w:after="202" w:line="216" w:lineRule="auto"/>
              <w:ind w:firstLine="0"/>
              <w:jc w:val="left"/>
            </w:pPr>
            <w:r>
              <w:t xml:space="preserve">Formation sur 27 légumes et fruits rencontrés au Burkina Faso et qui sont dans les habitudes </w:t>
            </w:r>
            <w:r w:rsidR="00CE5C26">
              <w:t>alimentaires ;</w:t>
            </w:r>
          </w:p>
          <w:p w14:paraId="6C151F37" w14:textId="2591B5E5" w:rsidR="00883460" w:rsidRDefault="00CE5C26">
            <w:pPr>
              <w:numPr>
                <w:ilvl w:val="0"/>
                <w:numId w:val="7"/>
              </w:numPr>
              <w:spacing w:after="285" w:line="259" w:lineRule="auto"/>
              <w:ind w:firstLine="0"/>
              <w:jc w:val="left"/>
            </w:pPr>
            <w:r>
              <w:t>Ateliers pratiques sur biofertilisants et les biopesticides ;</w:t>
            </w:r>
          </w:p>
          <w:p w14:paraId="015B6025" w14:textId="4BAFB6C5" w:rsidR="00883460" w:rsidRDefault="00CE5C26">
            <w:pPr>
              <w:numPr>
                <w:ilvl w:val="0"/>
                <w:numId w:val="7"/>
              </w:numPr>
              <w:spacing w:after="139" w:line="259" w:lineRule="auto"/>
              <w:ind w:firstLine="0"/>
              <w:jc w:val="left"/>
            </w:pPr>
            <w:r>
              <w:t>Ateliers pratiques sur les activateurs biologique de croissance ;</w:t>
            </w:r>
          </w:p>
          <w:p w14:paraId="298412EE" w14:textId="7833348E" w:rsidR="00883460" w:rsidRDefault="00CE5C26">
            <w:pPr>
              <w:numPr>
                <w:ilvl w:val="0"/>
                <w:numId w:val="7"/>
              </w:numPr>
              <w:spacing w:after="221" w:line="216" w:lineRule="auto"/>
              <w:ind w:firstLine="0"/>
              <w:jc w:val="left"/>
            </w:pPr>
            <w:r>
              <w:t>Ateliers pratiques gestion d’eau, confection des planches et mise en place de la pépinière ;</w:t>
            </w:r>
          </w:p>
          <w:p w14:paraId="4AD703BC" w14:textId="4D568BBC" w:rsidR="00883460" w:rsidRDefault="00CE5C26">
            <w:pPr>
              <w:numPr>
                <w:ilvl w:val="0"/>
                <w:numId w:val="7"/>
              </w:numPr>
              <w:spacing w:after="315" w:line="259" w:lineRule="auto"/>
              <w:ind w:firstLine="0"/>
              <w:jc w:val="left"/>
            </w:pPr>
            <w:r>
              <w:t>Irrigation ;</w:t>
            </w:r>
          </w:p>
          <w:p w14:paraId="35B72F62" w14:textId="05EEDFA6" w:rsidR="00883460" w:rsidRDefault="00000000">
            <w:pPr>
              <w:numPr>
                <w:ilvl w:val="0"/>
                <w:numId w:val="7"/>
              </w:numPr>
              <w:spacing w:after="0" w:line="259" w:lineRule="auto"/>
              <w:ind w:firstLine="0"/>
              <w:jc w:val="left"/>
            </w:pPr>
            <w:r>
              <w:t>Autres</w:t>
            </w:r>
          </w:p>
        </w:tc>
      </w:tr>
      <w:tr w:rsidR="00883460" w14:paraId="350F2FBA" w14:textId="77777777">
        <w:trPr>
          <w:trHeight w:val="422"/>
        </w:trPr>
        <w:tc>
          <w:tcPr>
            <w:tcW w:w="1770" w:type="dxa"/>
            <w:tcBorders>
              <w:top w:val="single" w:sz="8" w:space="0" w:color="A8D08D"/>
              <w:left w:val="nil"/>
              <w:bottom w:val="single" w:sz="8" w:space="0" w:color="A8D08D"/>
              <w:right w:val="single" w:sz="8" w:space="0" w:color="A8D08D"/>
            </w:tcBorders>
            <w:shd w:val="clear" w:color="auto" w:fill="D6B0AC"/>
          </w:tcPr>
          <w:p w14:paraId="03356CAC" w14:textId="77777777" w:rsidR="00883460" w:rsidRDefault="00000000">
            <w:pPr>
              <w:spacing w:after="0" w:line="259" w:lineRule="auto"/>
              <w:ind w:left="49" w:firstLine="0"/>
              <w:jc w:val="center"/>
            </w:pPr>
            <w:r>
              <w:rPr>
                <w:b/>
                <w:i/>
              </w:rPr>
              <w:t xml:space="preserve">Date/lieu </w:t>
            </w:r>
          </w:p>
        </w:tc>
        <w:tc>
          <w:tcPr>
            <w:tcW w:w="7914" w:type="dxa"/>
            <w:tcBorders>
              <w:top w:val="single" w:sz="8" w:space="0" w:color="A8D08D"/>
              <w:left w:val="single" w:sz="8" w:space="0" w:color="A8D08D"/>
              <w:bottom w:val="single" w:sz="8" w:space="0" w:color="A8D08D"/>
              <w:right w:val="nil"/>
            </w:tcBorders>
            <w:shd w:val="clear" w:color="auto" w:fill="D6B0AC"/>
          </w:tcPr>
          <w:p w14:paraId="3396A39B" w14:textId="77777777" w:rsidR="00883460" w:rsidRDefault="00000000">
            <w:pPr>
              <w:spacing w:after="0" w:line="259" w:lineRule="auto"/>
              <w:ind w:left="45" w:firstLine="0"/>
              <w:jc w:val="center"/>
            </w:pPr>
            <w:r>
              <w:rPr>
                <w:b/>
              </w:rPr>
              <w:t xml:space="preserve">Samedi 06 et Dimanche 07 Juin 2020 à Bobo Dioulasso </w:t>
            </w:r>
          </w:p>
        </w:tc>
      </w:tr>
      <w:tr w:rsidR="00883460" w14:paraId="11D7B591" w14:textId="77777777">
        <w:trPr>
          <w:trHeight w:val="422"/>
        </w:trPr>
        <w:tc>
          <w:tcPr>
            <w:tcW w:w="1770" w:type="dxa"/>
            <w:tcBorders>
              <w:top w:val="single" w:sz="8" w:space="0" w:color="A8D08D"/>
              <w:left w:val="nil"/>
              <w:bottom w:val="single" w:sz="8" w:space="0" w:color="A8D08D"/>
              <w:right w:val="single" w:sz="8" w:space="0" w:color="A8D08D"/>
            </w:tcBorders>
            <w:shd w:val="clear" w:color="auto" w:fill="E2EFD9"/>
          </w:tcPr>
          <w:p w14:paraId="22A6C8D1" w14:textId="77777777" w:rsidR="00883460" w:rsidRDefault="00000000">
            <w:pPr>
              <w:spacing w:after="0" w:line="259" w:lineRule="auto"/>
              <w:ind w:left="47" w:firstLine="0"/>
              <w:jc w:val="center"/>
            </w:pPr>
            <w:r>
              <w:t xml:space="preserve">Employeur </w:t>
            </w:r>
          </w:p>
        </w:tc>
        <w:tc>
          <w:tcPr>
            <w:tcW w:w="7914" w:type="dxa"/>
            <w:tcBorders>
              <w:top w:val="single" w:sz="8" w:space="0" w:color="A8D08D"/>
              <w:left w:val="single" w:sz="8" w:space="0" w:color="A8D08D"/>
              <w:bottom w:val="single" w:sz="8" w:space="0" w:color="A8D08D"/>
              <w:right w:val="nil"/>
            </w:tcBorders>
          </w:tcPr>
          <w:p w14:paraId="7372B005" w14:textId="77777777" w:rsidR="00883460" w:rsidRDefault="00000000">
            <w:pPr>
              <w:spacing w:after="0" w:line="259" w:lineRule="auto"/>
              <w:ind w:left="43" w:firstLine="0"/>
              <w:jc w:val="center"/>
            </w:pPr>
            <w:r>
              <w:rPr>
                <w:b/>
              </w:rPr>
              <w:t xml:space="preserve">TIBICS HOLDING ET AGRO INNOVATIONS </w:t>
            </w:r>
          </w:p>
        </w:tc>
      </w:tr>
      <w:tr w:rsidR="00883460" w14:paraId="635C2C97" w14:textId="77777777">
        <w:trPr>
          <w:trHeight w:val="421"/>
        </w:trPr>
        <w:tc>
          <w:tcPr>
            <w:tcW w:w="1770" w:type="dxa"/>
            <w:tcBorders>
              <w:top w:val="single" w:sz="8" w:space="0" w:color="A8D08D"/>
              <w:left w:val="nil"/>
              <w:bottom w:val="single" w:sz="8" w:space="0" w:color="A8D08D"/>
              <w:right w:val="single" w:sz="8" w:space="0" w:color="A8D08D"/>
            </w:tcBorders>
            <w:shd w:val="clear" w:color="auto" w:fill="E2EFD9"/>
          </w:tcPr>
          <w:p w14:paraId="1B5D37FF" w14:textId="77777777" w:rsidR="00883460" w:rsidRDefault="00000000">
            <w:pPr>
              <w:spacing w:after="0" w:line="259" w:lineRule="auto"/>
              <w:ind w:left="51" w:firstLine="0"/>
              <w:jc w:val="center"/>
            </w:pPr>
            <w:r>
              <w:t xml:space="preserve">Position </w:t>
            </w:r>
          </w:p>
        </w:tc>
        <w:tc>
          <w:tcPr>
            <w:tcW w:w="7914" w:type="dxa"/>
            <w:tcBorders>
              <w:top w:val="single" w:sz="8" w:space="0" w:color="A8D08D"/>
              <w:left w:val="single" w:sz="8" w:space="0" w:color="A8D08D"/>
              <w:bottom w:val="single" w:sz="8" w:space="0" w:color="A8D08D"/>
              <w:right w:val="nil"/>
            </w:tcBorders>
            <w:shd w:val="clear" w:color="auto" w:fill="E2EFD9"/>
          </w:tcPr>
          <w:p w14:paraId="6239ED94" w14:textId="77777777" w:rsidR="00883460" w:rsidRDefault="00000000">
            <w:pPr>
              <w:spacing w:after="0" w:line="259" w:lineRule="auto"/>
              <w:ind w:left="42" w:firstLine="0"/>
              <w:jc w:val="center"/>
            </w:pPr>
            <w:r>
              <w:rPr>
                <w:b/>
              </w:rPr>
              <w:t xml:space="preserve">Formateur </w:t>
            </w:r>
          </w:p>
        </w:tc>
      </w:tr>
      <w:tr w:rsidR="00883460" w14:paraId="01E5AF61" w14:textId="77777777">
        <w:trPr>
          <w:trHeight w:val="4958"/>
        </w:trPr>
        <w:tc>
          <w:tcPr>
            <w:tcW w:w="1770" w:type="dxa"/>
            <w:tcBorders>
              <w:top w:val="single" w:sz="8" w:space="0" w:color="A8D08D"/>
              <w:left w:val="nil"/>
              <w:bottom w:val="single" w:sz="8" w:space="0" w:color="A8D08D"/>
              <w:right w:val="single" w:sz="8" w:space="0" w:color="A8D08D"/>
            </w:tcBorders>
            <w:shd w:val="clear" w:color="auto" w:fill="E2EFD9"/>
            <w:vAlign w:val="center"/>
          </w:tcPr>
          <w:p w14:paraId="62279749" w14:textId="77777777" w:rsidR="00883460" w:rsidRDefault="00000000">
            <w:pPr>
              <w:spacing w:after="0" w:line="259" w:lineRule="auto"/>
              <w:ind w:left="44" w:firstLine="0"/>
              <w:jc w:val="center"/>
            </w:pPr>
            <w:r>
              <w:t xml:space="preserve">Description </w:t>
            </w:r>
          </w:p>
        </w:tc>
        <w:tc>
          <w:tcPr>
            <w:tcW w:w="7914" w:type="dxa"/>
            <w:tcBorders>
              <w:top w:val="single" w:sz="8" w:space="0" w:color="A8D08D"/>
              <w:left w:val="single" w:sz="8" w:space="0" w:color="A8D08D"/>
              <w:bottom w:val="nil"/>
              <w:right w:val="nil"/>
            </w:tcBorders>
            <w:vAlign w:val="center"/>
          </w:tcPr>
          <w:p w14:paraId="23E3C415" w14:textId="67A09634" w:rsidR="00883460" w:rsidRDefault="00CE5C26">
            <w:pPr>
              <w:spacing w:after="343" w:line="259" w:lineRule="auto"/>
              <w:ind w:left="1" w:firstLine="0"/>
              <w:jc w:val="left"/>
            </w:pPr>
            <w:r>
              <w:rPr>
                <w:b/>
                <w:sz w:val="22"/>
              </w:rPr>
              <w:t xml:space="preserve">Thème : Production de la papaye et préparation des intrants biologiques </w:t>
            </w:r>
          </w:p>
          <w:p w14:paraId="73E61711" w14:textId="39554CE0" w:rsidR="00883460" w:rsidRDefault="00000000">
            <w:pPr>
              <w:spacing w:after="210" w:line="259" w:lineRule="auto"/>
              <w:ind w:left="1" w:firstLine="0"/>
              <w:jc w:val="left"/>
            </w:pPr>
            <w:r>
              <w:rPr>
                <w:b/>
                <w:sz w:val="22"/>
              </w:rPr>
              <w:t xml:space="preserve">Phase </w:t>
            </w:r>
            <w:r w:rsidR="00CE5C26">
              <w:rPr>
                <w:b/>
                <w:sz w:val="22"/>
              </w:rPr>
              <w:t>théorique :</w:t>
            </w:r>
            <w:r>
              <w:rPr>
                <w:b/>
                <w:sz w:val="22"/>
              </w:rPr>
              <w:t xml:space="preserve"> </w:t>
            </w:r>
          </w:p>
          <w:p w14:paraId="5D0FE547" w14:textId="79228B9D" w:rsidR="00883460" w:rsidRDefault="00000000" w:rsidP="00390324">
            <w:pPr>
              <w:spacing w:after="26" w:line="279" w:lineRule="auto"/>
              <w:jc w:val="left"/>
            </w:pPr>
            <w:r>
              <w:t xml:space="preserve">Itinéraire technique de la production de la papaye </w:t>
            </w:r>
            <w:proofErr w:type="spellStart"/>
            <w:r>
              <w:t>biologiqe</w:t>
            </w:r>
            <w:proofErr w:type="spellEnd"/>
            <w:r>
              <w:t xml:space="preserve"> de la pépinière </w:t>
            </w:r>
            <w:r w:rsidR="00CE5C26">
              <w:t>jusqu’à</w:t>
            </w:r>
            <w:r>
              <w:t xml:space="preserve"> la </w:t>
            </w:r>
            <w:proofErr w:type="gramStart"/>
            <w:r>
              <w:t>récolte;</w:t>
            </w:r>
            <w:proofErr w:type="gramEnd"/>
            <w:r>
              <w:t xml:space="preserve"> </w:t>
            </w:r>
          </w:p>
          <w:p w14:paraId="45DBC99B" w14:textId="77777777" w:rsidR="00883460" w:rsidRDefault="00000000">
            <w:pPr>
              <w:spacing w:after="198" w:line="239" w:lineRule="auto"/>
              <w:ind w:left="1" w:firstLine="0"/>
              <w:jc w:val="left"/>
            </w:pPr>
            <w:r>
              <w:t>·</w:t>
            </w:r>
            <w:r>
              <w:rPr>
                <w:sz w:val="14"/>
              </w:rPr>
              <w:t xml:space="preserve"> </w:t>
            </w:r>
            <w:r>
              <w:rPr>
                <w:sz w:val="21"/>
                <w:vertAlign w:val="subscript"/>
              </w:rPr>
              <w:t xml:space="preserve">        </w:t>
            </w:r>
            <w:r>
              <w:t xml:space="preserve">Présentation des différents engrais organiques et des pesticides biologiques (Compost spécial papayer, </w:t>
            </w:r>
            <w:proofErr w:type="spellStart"/>
            <w:r>
              <w:t>bokachi</w:t>
            </w:r>
            <w:proofErr w:type="spellEnd"/>
            <w:r>
              <w:t xml:space="preserve">, </w:t>
            </w:r>
            <w:proofErr w:type="spellStart"/>
            <w:r>
              <w:t>apichi</w:t>
            </w:r>
            <w:proofErr w:type="spellEnd"/>
            <w:r>
              <w:t>, bouillon de cendre</w:t>
            </w:r>
            <w:proofErr w:type="gramStart"/>
            <w:r>
              <w:t xml:space="preserve"> ....</w:t>
            </w:r>
            <w:proofErr w:type="gramEnd"/>
            <w:r>
              <w:t xml:space="preserve">) </w:t>
            </w:r>
          </w:p>
          <w:p w14:paraId="1BD21FF8" w14:textId="32A6B514" w:rsidR="00883460" w:rsidRPr="00CE5C26" w:rsidRDefault="00000000">
            <w:pPr>
              <w:spacing w:after="359" w:line="259" w:lineRule="auto"/>
              <w:ind w:left="1" w:firstLine="0"/>
              <w:jc w:val="left"/>
              <w:rPr>
                <w:b/>
                <w:bCs/>
              </w:rPr>
            </w:pPr>
            <w:r w:rsidRPr="00CE5C26">
              <w:rPr>
                <w:b/>
                <w:bCs/>
                <w:sz w:val="22"/>
              </w:rPr>
              <w:t xml:space="preserve">Phase </w:t>
            </w:r>
            <w:r w:rsidR="00CE5C26" w:rsidRPr="00CE5C26">
              <w:rPr>
                <w:b/>
                <w:bCs/>
                <w:sz w:val="22"/>
              </w:rPr>
              <w:t>pratique :</w:t>
            </w:r>
            <w:r w:rsidRPr="00CE5C26">
              <w:rPr>
                <w:b/>
                <w:bCs/>
                <w:sz w:val="22"/>
              </w:rPr>
              <w:t xml:space="preserve"> </w:t>
            </w:r>
          </w:p>
          <w:p w14:paraId="67212CB5" w14:textId="77777777" w:rsidR="00883460" w:rsidRDefault="00000000">
            <w:pPr>
              <w:spacing w:after="328" w:line="259" w:lineRule="auto"/>
              <w:ind w:left="1" w:firstLine="0"/>
              <w:jc w:val="left"/>
            </w:pPr>
            <w:r>
              <w:t>·</w:t>
            </w:r>
            <w:r>
              <w:rPr>
                <w:sz w:val="14"/>
              </w:rPr>
              <w:t xml:space="preserve"> </w:t>
            </w:r>
            <w:r>
              <w:rPr>
                <w:sz w:val="21"/>
                <w:vertAlign w:val="subscript"/>
              </w:rPr>
              <w:t xml:space="preserve">        </w:t>
            </w:r>
            <w:proofErr w:type="spellStart"/>
            <w:r>
              <w:t>Preparation</w:t>
            </w:r>
            <w:proofErr w:type="spellEnd"/>
            <w:r>
              <w:t xml:space="preserve"> de la </w:t>
            </w:r>
            <w:proofErr w:type="gramStart"/>
            <w:r>
              <w:t>pépinière;</w:t>
            </w:r>
            <w:proofErr w:type="gramEnd"/>
            <w:r>
              <w:t xml:space="preserve"> </w:t>
            </w:r>
          </w:p>
          <w:p w14:paraId="7EBCFDC2" w14:textId="7F868641" w:rsidR="00883460" w:rsidRDefault="00000000">
            <w:pPr>
              <w:spacing w:after="329" w:line="259" w:lineRule="auto"/>
              <w:ind w:left="1" w:firstLine="0"/>
              <w:jc w:val="left"/>
            </w:pPr>
            <w:r>
              <w:t>·</w:t>
            </w:r>
            <w:r>
              <w:rPr>
                <w:sz w:val="14"/>
              </w:rPr>
              <w:t xml:space="preserve"> </w:t>
            </w:r>
            <w:r>
              <w:rPr>
                <w:sz w:val="21"/>
                <w:vertAlign w:val="subscript"/>
              </w:rPr>
              <w:t xml:space="preserve">        </w:t>
            </w:r>
            <w:r>
              <w:t>Tec</w:t>
            </w:r>
            <w:r w:rsidR="00CE5C26">
              <w:t>h</w:t>
            </w:r>
            <w:r>
              <w:t xml:space="preserve">nique de trouaison et de </w:t>
            </w:r>
            <w:r w:rsidR="00CE5C26">
              <w:t>plantation ;</w:t>
            </w:r>
            <w:r>
              <w:t xml:space="preserve"> </w:t>
            </w:r>
          </w:p>
          <w:p w14:paraId="335FEBCC" w14:textId="1D4C9018" w:rsidR="00883460" w:rsidRDefault="00000000">
            <w:pPr>
              <w:spacing w:after="0" w:line="259" w:lineRule="auto"/>
              <w:ind w:left="1" w:firstLine="0"/>
              <w:jc w:val="left"/>
            </w:pPr>
            <w:r>
              <w:t>·</w:t>
            </w:r>
            <w:r>
              <w:rPr>
                <w:sz w:val="14"/>
              </w:rPr>
              <w:t xml:space="preserve"> </w:t>
            </w:r>
            <w:r>
              <w:rPr>
                <w:sz w:val="21"/>
                <w:vertAlign w:val="subscript"/>
              </w:rPr>
              <w:t xml:space="preserve">        </w:t>
            </w:r>
            <w:r w:rsidR="00CE5C26">
              <w:t>Préparation</w:t>
            </w:r>
            <w:r>
              <w:t xml:space="preserve"> des engrais (Compost et </w:t>
            </w:r>
            <w:proofErr w:type="spellStart"/>
            <w:r>
              <w:t>Bokachi</w:t>
            </w:r>
            <w:proofErr w:type="spellEnd"/>
            <w:proofErr w:type="gramStart"/>
            <w:r>
              <w:t>);</w:t>
            </w:r>
            <w:proofErr w:type="gramEnd"/>
            <w:r>
              <w:t xml:space="preserve"> </w:t>
            </w:r>
          </w:p>
        </w:tc>
      </w:tr>
    </w:tbl>
    <w:p w14:paraId="6385CD8A" w14:textId="77777777" w:rsidR="00883460" w:rsidRDefault="00883460">
      <w:pPr>
        <w:spacing w:after="0" w:line="259" w:lineRule="auto"/>
        <w:ind w:left="-593" w:right="327" w:firstLine="0"/>
        <w:jc w:val="left"/>
      </w:pPr>
    </w:p>
    <w:tbl>
      <w:tblPr>
        <w:tblStyle w:val="TableGrid"/>
        <w:tblW w:w="9684" w:type="dxa"/>
        <w:tblInd w:w="540" w:type="dxa"/>
        <w:tblCellMar>
          <w:top w:w="74" w:type="dxa"/>
          <w:left w:w="73" w:type="dxa"/>
          <w:right w:w="36" w:type="dxa"/>
        </w:tblCellMar>
        <w:tblLook w:val="04A0" w:firstRow="1" w:lastRow="0" w:firstColumn="1" w:lastColumn="0" w:noHBand="0" w:noVBand="1"/>
      </w:tblPr>
      <w:tblGrid>
        <w:gridCol w:w="1770"/>
        <w:gridCol w:w="7914"/>
      </w:tblGrid>
      <w:tr w:rsidR="00883460" w14:paraId="3DB3A497" w14:textId="77777777">
        <w:trPr>
          <w:trHeight w:val="611"/>
        </w:trPr>
        <w:tc>
          <w:tcPr>
            <w:tcW w:w="1770" w:type="dxa"/>
            <w:tcBorders>
              <w:top w:val="nil"/>
              <w:left w:val="nil"/>
              <w:bottom w:val="single" w:sz="8" w:space="0" w:color="A8D08D"/>
              <w:right w:val="single" w:sz="8" w:space="0" w:color="A8D08D"/>
            </w:tcBorders>
            <w:shd w:val="clear" w:color="auto" w:fill="E2EFD9"/>
          </w:tcPr>
          <w:p w14:paraId="1F2B14E8" w14:textId="77777777" w:rsidR="00883460" w:rsidRDefault="00883460">
            <w:pPr>
              <w:spacing w:after="160" w:line="259" w:lineRule="auto"/>
              <w:ind w:left="0" w:firstLine="0"/>
              <w:jc w:val="left"/>
            </w:pPr>
          </w:p>
        </w:tc>
        <w:tc>
          <w:tcPr>
            <w:tcW w:w="7914" w:type="dxa"/>
            <w:tcBorders>
              <w:top w:val="nil"/>
              <w:left w:val="single" w:sz="8" w:space="0" w:color="A8D08D"/>
              <w:bottom w:val="single" w:sz="8" w:space="0" w:color="A8D08D"/>
              <w:right w:val="nil"/>
            </w:tcBorders>
            <w:vAlign w:val="center"/>
          </w:tcPr>
          <w:p w14:paraId="52CDD6BB" w14:textId="77777777" w:rsidR="00883460" w:rsidRDefault="00000000">
            <w:pPr>
              <w:spacing w:after="0" w:line="259" w:lineRule="auto"/>
              <w:ind w:left="0" w:firstLine="0"/>
              <w:jc w:val="left"/>
            </w:pPr>
            <w:r>
              <w:rPr>
                <w:sz w:val="22"/>
              </w:rPr>
              <w:t xml:space="preserve">Préparation de APICHI et bouillon de cendre. </w:t>
            </w:r>
          </w:p>
        </w:tc>
      </w:tr>
      <w:tr w:rsidR="00883460" w14:paraId="5C4482EB" w14:textId="77777777">
        <w:trPr>
          <w:trHeight w:val="422"/>
        </w:trPr>
        <w:tc>
          <w:tcPr>
            <w:tcW w:w="1770" w:type="dxa"/>
            <w:tcBorders>
              <w:top w:val="single" w:sz="8" w:space="0" w:color="A8D08D"/>
              <w:left w:val="nil"/>
              <w:bottom w:val="single" w:sz="8" w:space="0" w:color="A8D08D"/>
              <w:right w:val="single" w:sz="8" w:space="0" w:color="A8D08D"/>
            </w:tcBorders>
            <w:shd w:val="clear" w:color="auto" w:fill="D6B0AC"/>
          </w:tcPr>
          <w:p w14:paraId="2FBE1AD6" w14:textId="77777777" w:rsidR="00883460" w:rsidRDefault="00000000">
            <w:pPr>
              <w:spacing w:after="0" w:line="259" w:lineRule="auto"/>
              <w:ind w:left="0" w:right="31" w:firstLine="0"/>
              <w:jc w:val="center"/>
            </w:pPr>
            <w:r>
              <w:rPr>
                <w:b/>
                <w:i/>
              </w:rPr>
              <w:t xml:space="preserve">Date/lieu </w:t>
            </w:r>
          </w:p>
        </w:tc>
        <w:tc>
          <w:tcPr>
            <w:tcW w:w="7914" w:type="dxa"/>
            <w:tcBorders>
              <w:top w:val="single" w:sz="8" w:space="0" w:color="A8D08D"/>
              <w:left w:val="single" w:sz="8" w:space="0" w:color="A8D08D"/>
              <w:bottom w:val="single" w:sz="8" w:space="0" w:color="A8D08D"/>
              <w:right w:val="nil"/>
            </w:tcBorders>
            <w:shd w:val="clear" w:color="auto" w:fill="D6B0AC"/>
          </w:tcPr>
          <w:p w14:paraId="2B183F63" w14:textId="77777777" w:rsidR="00883460" w:rsidRDefault="00000000">
            <w:pPr>
              <w:spacing w:after="0" w:line="259" w:lineRule="auto"/>
              <w:ind w:left="0" w:right="35" w:firstLine="0"/>
              <w:jc w:val="center"/>
            </w:pPr>
            <w:r>
              <w:rPr>
                <w:b/>
              </w:rPr>
              <w:t xml:space="preserve">Samedi 30 et Dimanche 31 Mai 2020 à Ouagadougou </w:t>
            </w:r>
          </w:p>
        </w:tc>
      </w:tr>
      <w:tr w:rsidR="00883460" w14:paraId="22CC9EA4" w14:textId="77777777">
        <w:trPr>
          <w:trHeight w:val="422"/>
        </w:trPr>
        <w:tc>
          <w:tcPr>
            <w:tcW w:w="1770" w:type="dxa"/>
            <w:tcBorders>
              <w:top w:val="single" w:sz="8" w:space="0" w:color="A8D08D"/>
              <w:left w:val="nil"/>
              <w:bottom w:val="single" w:sz="8" w:space="0" w:color="A8D08D"/>
              <w:right w:val="single" w:sz="8" w:space="0" w:color="A8D08D"/>
            </w:tcBorders>
            <w:shd w:val="clear" w:color="auto" w:fill="E2EFD9"/>
          </w:tcPr>
          <w:p w14:paraId="4B5F55ED" w14:textId="77777777" w:rsidR="00883460" w:rsidRDefault="00000000">
            <w:pPr>
              <w:spacing w:after="0" w:line="259" w:lineRule="auto"/>
              <w:ind w:left="0" w:right="33" w:firstLine="0"/>
              <w:jc w:val="center"/>
            </w:pPr>
            <w:r>
              <w:t xml:space="preserve">Employeur </w:t>
            </w:r>
          </w:p>
        </w:tc>
        <w:tc>
          <w:tcPr>
            <w:tcW w:w="7914" w:type="dxa"/>
            <w:tcBorders>
              <w:top w:val="single" w:sz="8" w:space="0" w:color="A8D08D"/>
              <w:left w:val="single" w:sz="8" w:space="0" w:color="A8D08D"/>
              <w:bottom w:val="single" w:sz="8" w:space="0" w:color="A8D08D"/>
              <w:right w:val="nil"/>
            </w:tcBorders>
          </w:tcPr>
          <w:p w14:paraId="237035CC" w14:textId="77777777" w:rsidR="00883460" w:rsidRDefault="00000000">
            <w:pPr>
              <w:spacing w:after="0" w:line="259" w:lineRule="auto"/>
              <w:ind w:left="0" w:right="36" w:firstLine="0"/>
              <w:jc w:val="center"/>
            </w:pPr>
            <w:r>
              <w:rPr>
                <w:b/>
              </w:rPr>
              <w:t xml:space="preserve">TIBICS HOLDING ET AGRO INNOVATIONS </w:t>
            </w:r>
          </w:p>
        </w:tc>
      </w:tr>
      <w:tr w:rsidR="00883460" w14:paraId="65A39D9E" w14:textId="77777777">
        <w:trPr>
          <w:trHeight w:val="421"/>
        </w:trPr>
        <w:tc>
          <w:tcPr>
            <w:tcW w:w="1770" w:type="dxa"/>
            <w:tcBorders>
              <w:top w:val="single" w:sz="8" w:space="0" w:color="A8D08D"/>
              <w:left w:val="nil"/>
              <w:bottom w:val="single" w:sz="8" w:space="0" w:color="A8D08D"/>
              <w:right w:val="single" w:sz="8" w:space="0" w:color="A8D08D"/>
            </w:tcBorders>
            <w:shd w:val="clear" w:color="auto" w:fill="E2EFD9"/>
          </w:tcPr>
          <w:p w14:paraId="1EEEB0A7" w14:textId="77777777" w:rsidR="00883460" w:rsidRDefault="00000000">
            <w:pPr>
              <w:spacing w:after="0" w:line="259" w:lineRule="auto"/>
              <w:ind w:left="0" w:right="29" w:firstLine="0"/>
              <w:jc w:val="center"/>
            </w:pPr>
            <w:r>
              <w:t xml:space="preserve">Position </w:t>
            </w:r>
          </w:p>
        </w:tc>
        <w:tc>
          <w:tcPr>
            <w:tcW w:w="7914" w:type="dxa"/>
            <w:tcBorders>
              <w:top w:val="single" w:sz="8" w:space="0" w:color="A8D08D"/>
              <w:left w:val="single" w:sz="8" w:space="0" w:color="A8D08D"/>
              <w:bottom w:val="single" w:sz="8" w:space="0" w:color="A8D08D"/>
              <w:right w:val="nil"/>
            </w:tcBorders>
            <w:shd w:val="clear" w:color="auto" w:fill="E2EFD9"/>
          </w:tcPr>
          <w:p w14:paraId="45FBBD8D" w14:textId="77777777" w:rsidR="00883460" w:rsidRDefault="00000000">
            <w:pPr>
              <w:spacing w:after="0" w:line="259" w:lineRule="auto"/>
              <w:ind w:left="0" w:right="38" w:firstLine="0"/>
              <w:jc w:val="center"/>
            </w:pPr>
            <w:r>
              <w:rPr>
                <w:b/>
              </w:rPr>
              <w:t xml:space="preserve">Formateur </w:t>
            </w:r>
          </w:p>
        </w:tc>
      </w:tr>
      <w:tr w:rsidR="00883460" w14:paraId="0FBCDEE0" w14:textId="77777777">
        <w:trPr>
          <w:trHeight w:val="5581"/>
        </w:trPr>
        <w:tc>
          <w:tcPr>
            <w:tcW w:w="1770" w:type="dxa"/>
            <w:tcBorders>
              <w:top w:val="single" w:sz="8" w:space="0" w:color="A8D08D"/>
              <w:left w:val="nil"/>
              <w:bottom w:val="single" w:sz="8" w:space="0" w:color="A8D08D"/>
              <w:right w:val="single" w:sz="8" w:space="0" w:color="A8D08D"/>
            </w:tcBorders>
            <w:shd w:val="clear" w:color="auto" w:fill="E2EFD9"/>
            <w:vAlign w:val="center"/>
          </w:tcPr>
          <w:p w14:paraId="50E2969B" w14:textId="77777777" w:rsidR="00883460" w:rsidRDefault="00000000">
            <w:pPr>
              <w:spacing w:after="0" w:line="259" w:lineRule="auto"/>
              <w:ind w:left="0" w:right="35" w:firstLine="0"/>
              <w:jc w:val="center"/>
            </w:pPr>
            <w:r>
              <w:lastRenderedPageBreak/>
              <w:t xml:space="preserve">Description </w:t>
            </w:r>
          </w:p>
        </w:tc>
        <w:tc>
          <w:tcPr>
            <w:tcW w:w="7914" w:type="dxa"/>
            <w:tcBorders>
              <w:top w:val="single" w:sz="8" w:space="0" w:color="A8D08D"/>
              <w:left w:val="single" w:sz="8" w:space="0" w:color="A8D08D"/>
              <w:bottom w:val="single" w:sz="8" w:space="0" w:color="A8D08D"/>
              <w:right w:val="nil"/>
            </w:tcBorders>
            <w:vAlign w:val="center"/>
          </w:tcPr>
          <w:p w14:paraId="1FB89AD7" w14:textId="77777777" w:rsidR="00883460" w:rsidRDefault="00000000">
            <w:pPr>
              <w:spacing w:after="343" w:line="259" w:lineRule="auto"/>
              <w:ind w:left="0" w:firstLine="0"/>
              <w:jc w:val="left"/>
            </w:pPr>
            <w:proofErr w:type="gramStart"/>
            <w:r>
              <w:rPr>
                <w:b/>
                <w:sz w:val="22"/>
              </w:rPr>
              <w:t>Thème:</w:t>
            </w:r>
            <w:proofErr w:type="gramEnd"/>
            <w:r>
              <w:rPr>
                <w:b/>
                <w:sz w:val="22"/>
              </w:rPr>
              <w:t xml:space="preserve"> Production de la papaye et préparation des intrants biologiques </w:t>
            </w:r>
          </w:p>
          <w:p w14:paraId="0818FE7A" w14:textId="77777777" w:rsidR="00883460" w:rsidRDefault="00000000">
            <w:pPr>
              <w:spacing w:after="210" w:line="259" w:lineRule="auto"/>
              <w:ind w:left="0" w:firstLine="0"/>
              <w:jc w:val="left"/>
            </w:pPr>
            <w:r>
              <w:rPr>
                <w:b/>
                <w:sz w:val="22"/>
              </w:rPr>
              <w:t xml:space="preserve">Phase </w:t>
            </w:r>
            <w:proofErr w:type="gramStart"/>
            <w:r>
              <w:rPr>
                <w:b/>
                <w:sz w:val="22"/>
              </w:rPr>
              <w:t>théorique:</w:t>
            </w:r>
            <w:proofErr w:type="gramEnd"/>
            <w:r>
              <w:rPr>
                <w:b/>
                <w:sz w:val="22"/>
              </w:rPr>
              <w:t xml:space="preserve"> </w:t>
            </w:r>
          </w:p>
          <w:p w14:paraId="41E75607" w14:textId="1C364490" w:rsidR="00883460" w:rsidRDefault="00000000">
            <w:pPr>
              <w:spacing w:after="25" w:line="278" w:lineRule="auto"/>
              <w:ind w:left="0" w:firstLine="0"/>
              <w:jc w:val="left"/>
            </w:pPr>
            <w:r>
              <w:t xml:space="preserve">Itinéraire technique de la production de la papaye </w:t>
            </w:r>
            <w:proofErr w:type="spellStart"/>
            <w:r>
              <w:t>biologiqe</w:t>
            </w:r>
            <w:proofErr w:type="spellEnd"/>
            <w:r>
              <w:t xml:space="preserve"> de la pépinière </w:t>
            </w:r>
            <w:r w:rsidR="00CE5C26">
              <w:t>jusqu’à</w:t>
            </w:r>
            <w:r>
              <w:t xml:space="preserve"> la </w:t>
            </w:r>
            <w:r w:rsidR="00CE5C26">
              <w:t>récolte ;</w:t>
            </w:r>
            <w:r>
              <w:t xml:space="preserve"> </w:t>
            </w:r>
          </w:p>
          <w:p w14:paraId="62DC1DDD" w14:textId="744756EE" w:rsidR="00883460" w:rsidRDefault="00000000">
            <w:pPr>
              <w:spacing w:after="201" w:line="239" w:lineRule="auto"/>
              <w:ind w:left="0" w:firstLine="0"/>
              <w:jc w:val="left"/>
            </w:pPr>
            <w:r>
              <w:t xml:space="preserve">Présentation des différents engrais organiques et des pesticides biologiques (Compost spécial papayer, </w:t>
            </w:r>
            <w:proofErr w:type="spellStart"/>
            <w:r>
              <w:t>bokachi</w:t>
            </w:r>
            <w:proofErr w:type="spellEnd"/>
            <w:r>
              <w:t xml:space="preserve">, </w:t>
            </w:r>
            <w:proofErr w:type="spellStart"/>
            <w:r>
              <w:t>apichi</w:t>
            </w:r>
            <w:proofErr w:type="spellEnd"/>
            <w:r>
              <w:t>, bouillon de cendre</w:t>
            </w:r>
            <w:proofErr w:type="gramStart"/>
            <w:r>
              <w:t xml:space="preserve"> ....</w:t>
            </w:r>
            <w:proofErr w:type="gramEnd"/>
            <w:r>
              <w:t xml:space="preserve">) </w:t>
            </w:r>
          </w:p>
          <w:p w14:paraId="21E790F7" w14:textId="77777777" w:rsidR="00CE5C26" w:rsidRDefault="00000000" w:rsidP="00CE5C26">
            <w:pPr>
              <w:pStyle w:val="Paragraphedeliste"/>
              <w:numPr>
                <w:ilvl w:val="0"/>
                <w:numId w:val="19"/>
              </w:numPr>
              <w:spacing w:after="359" w:line="259" w:lineRule="auto"/>
              <w:jc w:val="left"/>
            </w:pPr>
            <w:r w:rsidRPr="00CE5C26">
              <w:rPr>
                <w:sz w:val="22"/>
              </w:rPr>
              <w:t xml:space="preserve">Phase </w:t>
            </w:r>
            <w:r w:rsidR="00CE5C26" w:rsidRPr="00CE5C26">
              <w:rPr>
                <w:sz w:val="22"/>
              </w:rPr>
              <w:t>pratique :</w:t>
            </w:r>
            <w:r w:rsidRPr="00CE5C26">
              <w:rPr>
                <w:sz w:val="22"/>
              </w:rPr>
              <w:t xml:space="preserve"> </w:t>
            </w:r>
          </w:p>
          <w:p w14:paraId="4892E8EF" w14:textId="77777777" w:rsidR="00CE5C26" w:rsidRDefault="00CE5C26" w:rsidP="00CE5C26">
            <w:pPr>
              <w:pStyle w:val="Paragraphedeliste"/>
              <w:numPr>
                <w:ilvl w:val="0"/>
                <w:numId w:val="19"/>
              </w:numPr>
              <w:spacing w:after="359" w:line="259" w:lineRule="auto"/>
              <w:jc w:val="left"/>
            </w:pPr>
            <w:r>
              <w:t xml:space="preserve">Préparation de la pépinière ; </w:t>
            </w:r>
          </w:p>
          <w:p w14:paraId="36BD3FE0" w14:textId="46FEF6B6" w:rsidR="00883460" w:rsidRDefault="00CE5C26" w:rsidP="00CE5C26">
            <w:pPr>
              <w:pStyle w:val="Paragraphedeliste"/>
              <w:numPr>
                <w:ilvl w:val="0"/>
                <w:numId w:val="19"/>
              </w:numPr>
              <w:spacing w:after="359" w:line="259" w:lineRule="auto"/>
              <w:jc w:val="left"/>
            </w:pPr>
            <w:r>
              <w:t xml:space="preserve">Technique de trouaison et de plantation ; </w:t>
            </w:r>
          </w:p>
          <w:p w14:paraId="73E4561A" w14:textId="77777777" w:rsidR="00CE5C26" w:rsidRPr="00CE5C26" w:rsidRDefault="00CE5C26" w:rsidP="00CE5C26">
            <w:pPr>
              <w:pStyle w:val="Paragraphedeliste"/>
              <w:numPr>
                <w:ilvl w:val="0"/>
                <w:numId w:val="19"/>
              </w:numPr>
              <w:spacing w:after="0" w:line="259" w:lineRule="auto"/>
              <w:ind w:right="2782"/>
              <w:jc w:val="left"/>
            </w:pPr>
            <w:r>
              <w:t xml:space="preserve">Préparation des engrais (Compost et </w:t>
            </w:r>
            <w:proofErr w:type="spellStart"/>
            <w:r>
              <w:t>Bokachi</w:t>
            </w:r>
            <w:proofErr w:type="spellEnd"/>
            <w:proofErr w:type="gramStart"/>
            <w:r>
              <w:t>);</w:t>
            </w:r>
            <w:proofErr w:type="gramEnd"/>
            <w:r>
              <w:t xml:space="preserve"> ·</w:t>
            </w:r>
            <w:r w:rsidRPr="00CE5C26">
              <w:rPr>
                <w:sz w:val="14"/>
              </w:rPr>
              <w:t xml:space="preserve"> </w:t>
            </w:r>
            <w:r w:rsidRPr="00CE5C26">
              <w:rPr>
                <w:sz w:val="21"/>
                <w:vertAlign w:val="subscript"/>
              </w:rPr>
              <w:t xml:space="preserve">        </w:t>
            </w:r>
          </w:p>
          <w:p w14:paraId="15483F9B" w14:textId="27AEB1B6" w:rsidR="00883460" w:rsidRDefault="00000000" w:rsidP="00CE5C26">
            <w:pPr>
              <w:pStyle w:val="Paragraphedeliste"/>
              <w:numPr>
                <w:ilvl w:val="0"/>
                <w:numId w:val="19"/>
              </w:numPr>
              <w:spacing w:after="0" w:line="259" w:lineRule="auto"/>
              <w:ind w:right="2782"/>
              <w:jc w:val="left"/>
            </w:pPr>
            <w:r>
              <w:t xml:space="preserve">Préparation de APICHI et bouillon de cendre. </w:t>
            </w:r>
          </w:p>
        </w:tc>
      </w:tr>
      <w:tr w:rsidR="00883460" w14:paraId="1EF11016" w14:textId="77777777">
        <w:trPr>
          <w:trHeight w:val="421"/>
        </w:trPr>
        <w:tc>
          <w:tcPr>
            <w:tcW w:w="1770" w:type="dxa"/>
            <w:tcBorders>
              <w:top w:val="single" w:sz="8" w:space="0" w:color="A8D08D"/>
              <w:left w:val="nil"/>
              <w:bottom w:val="single" w:sz="8" w:space="0" w:color="A8D08D"/>
              <w:right w:val="single" w:sz="8" w:space="0" w:color="A8D08D"/>
            </w:tcBorders>
            <w:shd w:val="clear" w:color="auto" w:fill="D6B0AC"/>
          </w:tcPr>
          <w:p w14:paraId="29256386" w14:textId="77777777" w:rsidR="00883460" w:rsidRDefault="00000000">
            <w:pPr>
              <w:spacing w:after="0" w:line="259" w:lineRule="auto"/>
              <w:ind w:left="0" w:right="31" w:firstLine="0"/>
              <w:jc w:val="center"/>
            </w:pPr>
            <w:r>
              <w:rPr>
                <w:b/>
                <w:i/>
              </w:rPr>
              <w:t xml:space="preserve">Date/lieu </w:t>
            </w:r>
          </w:p>
        </w:tc>
        <w:tc>
          <w:tcPr>
            <w:tcW w:w="7914" w:type="dxa"/>
            <w:tcBorders>
              <w:top w:val="single" w:sz="8" w:space="0" w:color="A8D08D"/>
              <w:left w:val="single" w:sz="8" w:space="0" w:color="A8D08D"/>
              <w:bottom w:val="single" w:sz="8" w:space="0" w:color="A8D08D"/>
              <w:right w:val="nil"/>
            </w:tcBorders>
            <w:shd w:val="clear" w:color="auto" w:fill="D6B0AC"/>
          </w:tcPr>
          <w:p w14:paraId="1A67E60C" w14:textId="77777777" w:rsidR="00883460" w:rsidRDefault="00000000">
            <w:pPr>
              <w:spacing w:after="0" w:line="259" w:lineRule="auto"/>
              <w:ind w:left="0" w:right="36" w:firstLine="0"/>
              <w:jc w:val="center"/>
            </w:pPr>
            <w:r>
              <w:rPr>
                <w:b/>
              </w:rPr>
              <w:t xml:space="preserve">Novembre 2019-Février 2020, Ouaga, Kaya, Pissila et Barsalogho </w:t>
            </w:r>
          </w:p>
        </w:tc>
      </w:tr>
      <w:tr w:rsidR="00883460" w14:paraId="160516DE" w14:textId="77777777">
        <w:trPr>
          <w:trHeight w:val="422"/>
        </w:trPr>
        <w:tc>
          <w:tcPr>
            <w:tcW w:w="1770" w:type="dxa"/>
            <w:tcBorders>
              <w:top w:val="single" w:sz="8" w:space="0" w:color="A8D08D"/>
              <w:left w:val="nil"/>
              <w:bottom w:val="single" w:sz="8" w:space="0" w:color="A8D08D"/>
              <w:right w:val="single" w:sz="8" w:space="0" w:color="A8D08D"/>
            </w:tcBorders>
            <w:shd w:val="clear" w:color="auto" w:fill="E2EFD9"/>
          </w:tcPr>
          <w:p w14:paraId="2102D889" w14:textId="77777777" w:rsidR="00883460" w:rsidRDefault="00000000">
            <w:pPr>
              <w:spacing w:after="0" w:line="259" w:lineRule="auto"/>
              <w:ind w:left="0" w:right="33" w:firstLine="0"/>
              <w:jc w:val="center"/>
            </w:pPr>
            <w:r>
              <w:t xml:space="preserve">Employeur </w:t>
            </w:r>
          </w:p>
        </w:tc>
        <w:tc>
          <w:tcPr>
            <w:tcW w:w="7914" w:type="dxa"/>
            <w:tcBorders>
              <w:top w:val="single" w:sz="8" w:space="0" w:color="A8D08D"/>
              <w:left w:val="single" w:sz="8" w:space="0" w:color="A8D08D"/>
              <w:bottom w:val="single" w:sz="8" w:space="0" w:color="A8D08D"/>
              <w:right w:val="nil"/>
            </w:tcBorders>
          </w:tcPr>
          <w:p w14:paraId="0539D09F" w14:textId="77777777" w:rsidR="00883460" w:rsidRDefault="00000000">
            <w:pPr>
              <w:spacing w:after="0" w:line="259" w:lineRule="auto"/>
              <w:ind w:left="0" w:right="35" w:firstLine="0"/>
              <w:jc w:val="center"/>
            </w:pPr>
            <w:r>
              <w:rPr>
                <w:b/>
              </w:rPr>
              <w:t xml:space="preserve">ATAD, PNUD </w:t>
            </w:r>
          </w:p>
        </w:tc>
      </w:tr>
      <w:tr w:rsidR="00883460" w14:paraId="43D19DA7" w14:textId="77777777">
        <w:trPr>
          <w:trHeight w:val="1682"/>
        </w:trPr>
        <w:tc>
          <w:tcPr>
            <w:tcW w:w="1770" w:type="dxa"/>
            <w:tcBorders>
              <w:top w:val="single" w:sz="8" w:space="0" w:color="A8D08D"/>
              <w:left w:val="nil"/>
              <w:bottom w:val="single" w:sz="8" w:space="0" w:color="A8D08D"/>
              <w:right w:val="single" w:sz="8" w:space="0" w:color="A8D08D"/>
            </w:tcBorders>
            <w:shd w:val="clear" w:color="auto" w:fill="E2EFD9"/>
            <w:vAlign w:val="center"/>
          </w:tcPr>
          <w:p w14:paraId="5C4AF17A" w14:textId="77777777" w:rsidR="00883460" w:rsidRDefault="00000000">
            <w:pPr>
              <w:spacing w:after="0" w:line="259" w:lineRule="auto"/>
              <w:ind w:left="0" w:right="29" w:firstLine="0"/>
              <w:jc w:val="center"/>
            </w:pPr>
            <w:r>
              <w:t xml:space="preserve">Position </w:t>
            </w:r>
          </w:p>
        </w:tc>
        <w:tc>
          <w:tcPr>
            <w:tcW w:w="7914" w:type="dxa"/>
            <w:tcBorders>
              <w:top w:val="single" w:sz="8" w:space="0" w:color="A8D08D"/>
              <w:left w:val="single" w:sz="8" w:space="0" w:color="A8D08D"/>
              <w:bottom w:val="single" w:sz="8" w:space="0" w:color="A8D08D"/>
              <w:right w:val="nil"/>
            </w:tcBorders>
            <w:shd w:val="clear" w:color="auto" w:fill="E2EFD9"/>
            <w:vAlign w:val="center"/>
          </w:tcPr>
          <w:p w14:paraId="421EC351" w14:textId="77777777" w:rsidR="00883460" w:rsidRDefault="00000000">
            <w:pPr>
              <w:spacing w:after="0" w:line="238" w:lineRule="auto"/>
              <w:ind w:left="0" w:firstLine="0"/>
              <w:jc w:val="center"/>
            </w:pPr>
            <w:r>
              <w:rPr>
                <w:b/>
                <w:i/>
              </w:rPr>
              <w:t xml:space="preserve">Chef de Projet d’Appui à l’Accès à l’Energie aux Ménages Vulnérables du Nouveau Site d’Accueil des Personnes Déplacées Internes de La Commune </w:t>
            </w:r>
          </w:p>
          <w:p w14:paraId="3137C6C7" w14:textId="77777777" w:rsidR="00883460" w:rsidRDefault="00000000">
            <w:pPr>
              <w:spacing w:after="0" w:line="259" w:lineRule="auto"/>
              <w:ind w:left="0" w:firstLine="0"/>
              <w:jc w:val="center"/>
            </w:pPr>
            <w:r>
              <w:rPr>
                <w:b/>
                <w:i/>
              </w:rPr>
              <w:t xml:space="preserve">De Pissila et de Barsalogho dans la Région Centre Nord au Burkina Faso et du Projet D’accompagnement Socio-Economique des Femmes dans la </w:t>
            </w:r>
            <w:proofErr w:type="spellStart"/>
            <w:r>
              <w:rPr>
                <w:b/>
                <w:i/>
              </w:rPr>
              <w:t>Region</w:t>
            </w:r>
            <w:proofErr w:type="spellEnd"/>
            <w:r>
              <w:rPr>
                <w:b/>
                <w:i/>
              </w:rPr>
              <w:t xml:space="preserve"> du Centre-Nord au Burkina Faso. </w:t>
            </w:r>
          </w:p>
        </w:tc>
      </w:tr>
    </w:tbl>
    <w:p w14:paraId="5B99F5F2" w14:textId="77777777" w:rsidR="00883460" w:rsidRDefault="00883460">
      <w:pPr>
        <w:spacing w:after="0" w:line="259" w:lineRule="auto"/>
        <w:ind w:left="-593" w:right="327" w:firstLine="0"/>
        <w:jc w:val="left"/>
      </w:pPr>
    </w:p>
    <w:tbl>
      <w:tblPr>
        <w:tblStyle w:val="TableGrid"/>
        <w:tblW w:w="9684" w:type="dxa"/>
        <w:tblInd w:w="540" w:type="dxa"/>
        <w:tblCellMar>
          <w:top w:w="29" w:type="dxa"/>
          <w:left w:w="73" w:type="dxa"/>
          <w:bottom w:w="1" w:type="dxa"/>
          <w:right w:w="34" w:type="dxa"/>
        </w:tblCellMar>
        <w:tblLook w:val="04A0" w:firstRow="1" w:lastRow="0" w:firstColumn="1" w:lastColumn="0" w:noHBand="0" w:noVBand="1"/>
      </w:tblPr>
      <w:tblGrid>
        <w:gridCol w:w="1770"/>
        <w:gridCol w:w="7914"/>
      </w:tblGrid>
      <w:tr w:rsidR="00883460" w14:paraId="05E62E2E" w14:textId="77777777">
        <w:trPr>
          <w:trHeight w:val="6311"/>
        </w:trPr>
        <w:tc>
          <w:tcPr>
            <w:tcW w:w="1770" w:type="dxa"/>
            <w:tcBorders>
              <w:top w:val="nil"/>
              <w:left w:val="nil"/>
              <w:bottom w:val="single" w:sz="8" w:space="0" w:color="A8D08D"/>
              <w:right w:val="single" w:sz="8" w:space="0" w:color="A8D08D"/>
            </w:tcBorders>
            <w:shd w:val="clear" w:color="auto" w:fill="E2EFD9"/>
            <w:vAlign w:val="center"/>
          </w:tcPr>
          <w:p w14:paraId="3C7D1C6E" w14:textId="77777777" w:rsidR="00883460" w:rsidRDefault="00000000">
            <w:pPr>
              <w:spacing w:after="0" w:line="259" w:lineRule="auto"/>
              <w:ind w:left="0" w:right="38" w:firstLine="0"/>
              <w:jc w:val="center"/>
            </w:pPr>
            <w:r>
              <w:lastRenderedPageBreak/>
              <w:t xml:space="preserve">Description </w:t>
            </w:r>
          </w:p>
        </w:tc>
        <w:tc>
          <w:tcPr>
            <w:tcW w:w="7914" w:type="dxa"/>
            <w:tcBorders>
              <w:top w:val="nil"/>
              <w:left w:val="single" w:sz="8" w:space="0" w:color="A8D08D"/>
              <w:bottom w:val="single" w:sz="8" w:space="0" w:color="A8D08D"/>
              <w:right w:val="nil"/>
            </w:tcBorders>
            <w:vAlign w:val="bottom"/>
          </w:tcPr>
          <w:p w14:paraId="26B887CC" w14:textId="77777777" w:rsidR="00883460" w:rsidRDefault="00000000">
            <w:pPr>
              <w:spacing w:after="194" w:line="259" w:lineRule="auto"/>
              <w:ind w:left="0" w:firstLine="0"/>
              <w:jc w:val="left"/>
            </w:pPr>
            <w:r>
              <w:rPr>
                <w:i/>
              </w:rPr>
              <w:t xml:space="preserve">Au titre de l’énergie renouvelable : </w:t>
            </w:r>
          </w:p>
          <w:p w14:paraId="103E5CCD" w14:textId="77777777" w:rsidR="00883460" w:rsidRDefault="00000000">
            <w:pPr>
              <w:numPr>
                <w:ilvl w:val="0"/>
                <w:numId w:val="9"/>
              </w:numPr>
              <w:spacing w:after="47" w:line="216" w:lineRule="auto"/>
              <w:ind w:firstLine="0"/>
              <w:jc w:val="left"/>
            </w:pPr>
            <w:r>
              <w:t>Doter les ménages vulnérables de matériels fonctionnant à base d’énergie renouvelable nécessaires pour leurs besoins quotidiens en Energie ;</w:t>
            </w:r>
            <w:r>
              <w:rPr>
                <w:rFonts w:ascii="Segoe UI Symbol" w:eastAsia="Segoe UI Symbol" w:hAnsi="Segoe UI Symbol" w:cs="Segoe UI Symbol"/>
              </w:rPr>
              <w:t></w:t>
            </w:r>
          </w:p>
          <w:p w14:paraId="437AE716" w14:textId="77777777" w:rsidR="00883460" w:rsidRDefault="00000000">
            <w:pPr>
              <w:numPr>
                <w:ilvl w:val="0"/>
                <w:numId w:val="9"/>
              </w:numPr>
              <w:spacing w:after="6" w:line="235" w:lineRule="auto"/>
              <w:ind w:firstLine="0"/>
              <w:jc w:val="left"/>
            </w:pPr>
            <w:r>
              <w:t xml:space="preserve">Renforcer la protection des femmes et filles contre les violences basées sur le sexe par la mise en place de dispositifs d’éclairage alimentés par les sources d’énergie renouvelable sur le site en général et dans les </w:t>
            </w:r>
            <w:proofErr w:type="gramStart"/>
            <w:r>
              <w:t>habitats;</w:t>
            </w:r>
            <w:proofErr w:type="gramEnd"/>
            <w:r>
              <w:rPr>
                <w:rFonts w:ascii="Segoe UI Symbol" w:eastAsia="Segoe UI Symbol" w:hAnsi="Segoe UI Symbol" w:cs="Segoe UI Symbol"/>
              </w:rPr>
              <w:t></w:t>
            </w:r>
          </w:p>
          <w:p w14:paraId="5CFFFCD3" w14:textId="77777777" w:rsidR="00883460" w:rsidRDefault="00000000">
            <w:pPr>
              <w:numPr>
                <w:ilvl w:val="0"/>
                <w:numId w:val="9"/>
              </w:numPr>
              <w:spacing w:after="298" w:line="292" w:lineRule="auto"/>
              <w:ind w:firstLine="0"/>
              <w:jc w:val="left"/>
            </w:pPr>
            <w:r>
              <w:t>Améliorer la connaissance des PDI et des populations hôtes sur les bienfaits de l’utilisation de l’énergie renouvelable, les modalités d’utilisation des matériels et sur l’importance de la préservation de l’environnement.</w:t>
            </w:r>
            <w:r>
              <w:rPr>
                <w:rFonts w:ascii="Segoe UI Symbol" w:eastAsia="Segoe UI Symbol" w:hAnsi="Segoe UI Symbol" w:cs="Segoe UI Symbol"/>
              </w:rPr>
              <w:t xml:space="preserve"> </w:t>
            </w:r>
            <w:r>
              <w:rPr>
                <w:i/>
              </w:rPr>
              <w:t xml:space="preserve">Au titre des AGR : </w:t>
            </w:r>
          </w:p>
          <w:p w14:paraId="63930F94" w14:textId="77777777" w:rsidR="00883460" w:rsidRDefault="00000000">
            <w:pPr>
              <w:numPr>
                <w:ilvl w:val="0"/>
                <w:numId w:val="9"/>
              </w:numPr>
              <w:spacing w:after="144" w:line="259" w:lineRule="auto"/>
              <w:ind w:firstLine="0"/>
              <w:jc w:val="left"/>
            </w:pPr>
            <w:r>
              <w:t>Ciblage des femmes bénéficiaires du projet dans la Région du Centre Nord ;</w:t>
            </w:r>
            <w:r>
              <w:rPr>
                <w:rFonts w:ascii="Segoe UI Symbol" w:eastAsia="Segoe UI Symbol" w:hAnsi="Segoe UI Symbol" w:cs="Segoe UI Symbol"/>
              </w:rPr>
              <w:t></w:t>
            </w:r>
          </w:p>
          <w:p w14:paraId="1BC9944F" w14:textId="77777777" w:rsidR="00883460" w:rsidRDefault="00000000">
            <w:pPr>
              <w:numPr>
                <w:ilvl w:val="0"/>
                <w:numId w:val="9"/>
              </w:numPr>
              <w:spacing w:after="50" w:line="216" w:lineRule="auto"/>
              <w:ind w:firstLine="0"/>
              <w:jc w:val="left"/>
            </w:pPr>
            <w:r>
              <w:t>Identification des AGR à supporter en fonction du choix des bénéficiaires et des possibilités du marché ;</w:t>
            </w:r>
            <w:r>
              <w:rPr>
                <w:rFonts w:ascii="Segoe UI Symbol" w:eastAsia="Segoe UI Symbol" w:hAnsi="Segoe UI Symbol" w:cs="Segoe UI Symbol"/>
              </w:rPr>
              <w:t></w:t>
            </w:r>
          </w:p>
          <w:p w14:paraId="1F4B51A0" w14:textId="77777777" w:rsidR="00883460" w:rsidRDefault="00000000">
            <w:pPr>
              <w:numPr>
                <w:ilvl w:val="0"/>
                <w:numId w:val="9"/>
              </w:numPr>
              <w:spacing w:after="35" w:line="227" w:lineRule="auto"/>
              <w:ind w:firstLine="0"/>
              <w:jc w:val="left"/>
            </w:pPr>
            <w:r>
              <w:t>Formation des bénéficiaires sur les notions basiques de la gestion d’entreprise ; de la finance personnelle et sur la prévention et la réponse aux actes de VBG ;</w:t>
            </w:r>
            <w:r>
              <w:rPr>
                <w:rFonts w:ascii="Segoe UI Symbol" w:eastAsia="Segoe UI Symbol" w:hAnsi="Segoe UI Symbol" w:cs="Segoe UI Symbol"/>
              </w:rPr>
              <w:t></w:t>
            </w:r>
          </w:p>
          <w:p w14:paraId="27872013" w14:textId="77777777" w:rsidR="00883460" w:rsidRDefault="00000000">
            <w:pPr>
              <w:numPr>
                <w:ilvl w:val="0"/>
                <w:numId w:val="9"/>
              </w:numPr>
              <w:spacing w:after="0" w:line="259" w:lineRule="auto"/>
              <w:ind w:firstLine="0"/>
              <w:jc w:val="left"/>
            </w:pPr>
            <w:r>
              <w:t>Financement et accompagnement des bénéficiaires pendant la mise en œuvre des activités génératrices de revenu</w:t>
            </w:r>
            <w:r>
              <w:rPr>
                <w:rFonts w:ascii="Segoe UI Symbol" w:eastAsia="Segoe UI Symbol" w:hAnsi="Segoe UI Symbol" w:cs="Segoe UI Symbol"/>
              </w:rPr>
              <w:t></w:t>
            </w:r>
          </w:p>
        </w:tc>
      </w:tr>
      <w:tr w:rsidR="00883460" w14:paraId="3572665D" w14:textId="77777777">
        <w:trPr>
          <w:trHeight w:val="515"/>
        </w:trPr>
        <w:tc>
          <w:tcPr>
            <w:tcW w:w="1770" w:type="dxa"/>
            <w:tcBorders>
              <w:top w:val="single" w:sz="8" w:space="0" w:color="A8D08D"/>
              <w:left w:val="nil"/>
              <w:bottom w:val="single" w:sz="8" w:space="0" w:color="A8D08D"/>
              <w:right w:val="single" w:sz="8" w:space="0" w:color="A8D08D"/>
            </w:tcBorders>
            <w:shd w:val="clear" w:color="auto" w:fill="D6B0AC"/>
            <w:vAlign w:val="center"/>
          </w:tcPr>
          <w:p w14:paraId="6A8653CE" w14:textId="77777777" w:rsidR="00883460" w:rsidRDefault="00000000">
            <w:pPr>
              <w:spacing w:after="0" w:line="259" w:lineRule="auto"/>
              <w:ind w:left="0" w:right="38" w:firstLine="0"/>
              <w:jc w:val="center"/>
            </w:pPr>
            <w:r>
              <w:t xml:space="preserve">Date/lieu </w:t>
            </w:r>
          </w:p>
        </w:tc>
        <w:tc>
          <w:tcPr>
            <w:tcW w:w="7914" w:type="dxa"/>
            <w:tcBorders>
              <w:top w:val="single" w:sz="8" w:space="0" w:color="A8D08D"/>
              <w:left w:val="single" w:sz="8" w:space="0" w:color="A8D08D"/>
              <w:bottom w:val="single" w:sz="8" w:space="0" w:color="A8D08D"/>
              <w:right w:val="nil"/>
            </w:tcBorders>
            <w:shd w:val="clear" w:color="auto" w:fill="D6B0AC"/>
            <w:vAlign w:val="center"/>
          </w:tcPr>
          <w:p w14:paraId="3E49EF69" w14:textId="77777777" w:rsidR="00883460" w:rsidRDefault="00000000">
            <w:pPr>
              <w:spacing w:after="0" w:line="259" w:lineRule="auto"/>
              <w:ind w:left="0" w:right="36" w:firstLine="0"/>
              <w:jc w:val="center"/>
            </w:pPr>
            <w:r>
              <w:rPr>
                <w:b/>
              </w:rPr>
              <w:t xml:space="preserve">Du 26, 27, 30 et 31 Août 2109 à BAMAKO-MALI </w:t>
            </w:r>
          </w:p>
        </w:tc>
      </w:tr>
      <w:tr w:rsidR="00883460" w14:paraId="27B3316E" w14:textId="77777777">
        <w:trPr>
          <w:trHeight w:val="830"/>
        </w:trPr>
        <w:tc>
          <w:tcPr>
            <w:tcW w:w="1770" w:type="dxa"/>
            <w:tcBorders>
              <w:top w:val="single" w:sz="8" w:space="0" w:color="A8D08D"/>
              <w:left w:val="nil"/>
              <w:bottom w:val="single" w:sz="8" w:space="0" w:color="A8D08D"/>
              <w:right w:val="single" w:sz="8" w:space="0" w:color="A8D08D"/>
            </w:tcBorders>
            <w:shd w:val="clear" w:color="auto" w:fill="E2EFD9"/>
            <w:vAlign w:val="center"/>
          </w:tcPr>
          <w:p w14:paraId="00CDC1C0" w14:textId="77777777" w:rsidR="00883460" w:rsidRDefault="00000000">
            <w:pPr>
              <w:spacing w:after="0" w:line="259" w:lineRule="auto"/>
              <w:ind w:left="0" w:right="35" w:firstLine="0"/>
              <w:jc w:val="center"/>
            </w:pPr>
            <w:r>
              <w:t xml:space="preserve">Employeur </w:t>
            </w:r>
          </w:p>
        </w:tc>
        <w:tc>
          <w:tcPr>
            <w:tcW w:w="7914" w:type="dxa"/>
            <w:tcBorders>
              <w:top w:val="single" w:sz="8" w:space="0" w:color="A8D08D"/>
              <w:left w:val="single" w:sz="8" w:space="0" w:color="A8D08D"/>
              <w:bottom w:val="single" w:sz="8" w:space="0" w:color="A8D08D"/>
              <w:right w:val="nil"/>
            </w:tcBorders>
            <w:vAlign w:val="center"/>
          </w:tcPr>
          <w:p w14:paraId="708E8C8F" w14:textId="77777777" w:rsidR="00883460" w:rsidRDefault="00000000">
            <w:pPr>
              <w:spacing w:after="0" w:line="259" w:lineRule="auto"/>
              <w:ind w:left="0" w:firstLine="0"/>
              <w:jc w:val="center"/>
            </w:pPr>
            <w:r>
              <w:rPr>
                <w:b/>
              </w:rPr>
              <w:t xml:space="preserve">ONG Internationale World Vision, </w:t>
            </w:r>
            <w:proofErr w:type="gramStart"/>
            <w:r>
              <w:rPr>
                <w:b/>
              </w:rPr>
              <w:t>l’ONG  AMSD</w:t>
            </w:r>
            <w:proofErr w:type="gramEnd"/>
            <w:r>
              <w:rPr>
                <w:b/>
              </w:rPr>
              <w:t xml:space="preserve"> (Association Malienne pour la Solidarité et le Développement) </w:t>
            </w:r>
          </w:p>
        </w:tc>
      </w:tr>
      <w:tr w:rsidR="00883460" w14:paraId="2503E081" w14:textId="77777777">
        <w:trPr>
          <w:trHeight w:val="423"/>
        </w:trPr>
        <w:tc>
          <w:tcPr>
            <w:tcW w:w="1770" w:type="dxa"/>
            <w:tcBorders>
              <w:top w:val="single" w:sz="8" w:space="0" w:color="A8D08D"/>
              <w:left w:val="nil"/>
              <w:bottom w:val="single" w:sz="8" w:space="0" w:color="A8D08D"/>
              <w:right w:val="single" w:sz="8" w:space="0" w:color="A8D08D"/>
            </w:tcBorders>
            <w:shd w:val="clear" w:color="auto" w:fill="E2EFD9"/>
          </w:tcPr>
          <w:p w14:paraId="207C0222" w14:textId="77777777" w:rsidR="00883460" w:rsidRDefault="00000000">
            <w:pPr>
              <w:spacing w:after="0" w:line="259" w:lineRule="auto"/>
              <w:ind w:left="0" w:right="31" w:firstLine="0"/>
              <w:jc w:val="center"/>
            </w:pPr>
            <w:r>
              <w:t xml:space="preserve">Position </w:t>
            </w:r>
          </w:p>
        </w:tc>
        <w:tc>
          <w:tcPr>
            <w:tcW w:w="7914" w:type="dxa"/>
            <w:tcBorders>
              <w:top w:val="single" w:sz="8" w:space="0" w:color="A8D08D"/>
              <w:left w:val="single" w:sz="8" w:space="0" w:color="A8D08D"/>
              <w:bottom w:val="single" w:sz="8" w:space="0" w:color="A8D08D"/>
              <w:right w:val="nil"/>
            </w:tcBorders>
            <w:shd w:val="clear" w:color="auto" w:fill="E2EFD9"/>
          </w:tcPr>
          <w:p w14:paraId="506A9C88" w14:textId="77777777" w:rsidR="00883460" w:rsidRDefault="00000000">
            <w:pPr>
              <w:spacing w:after="0" w:line="259" w:lineRule="auto"/>
              <w:ind w:left="0" w:right="38" w:firstLine="0"/>
              <w:jc w:val="center"/>
            </w:pPr>
            <w:r>
              <w:rPr>
                <w:b/>
                <w:i/>
              </w:rPr>
              <w:t xml:space="preserve">Consultant formateur </w:t>
            </w:r>
          </w:p>
        </w:tc>
      </w:tr>
      <w:tr w:rsidR="00883460" w14:paraId="1D846BAC" w14:textId="77777777" w:rsidTr="00632DE1">
        <w:trPr>
          <w:trHeight w:val="4346"/>
        </w:trPr>
        <w:tc>
          <w:tcPr>
            <w:tcW w:w="1770" w:type="dxa"/>
            <w:tcBorders>
              <w:top w:val="single" w:sz="8" w:space="0" w:color="A8D08D"/>
              <w:left w:val="nil"/>
              <w:bottom w:val="single" w:sz="8" w:space="0" w:color="A8D08D"/>
              <w:right w:val="single" w:sz="8" w:space="0" w:color="A8D08D"/>
            </w:tcBorders>
            <w:shd w:val="clear" w:color="auto" w:fill="E2EFD9"/>
            <w:vAlign w:val="center"/>
          </w:tcPr>
          <w:p w14:paraId="20C87933" w14:textId="77777777" w:rsidR="00883460" w:rsidRDefault="00000000">
            <w:pPr>
              <w:spacing w:after="0" w:line="259" w:lineRule="auto"/>
              <w:ind w:left="0" w:right="35" w:firstLine="0"/>
              <w:jc w:val="center"/>
            </w:pPr>
            <w:r>
              <w:t xml:space="preserve">Descriptions </w:t>
            </w:r>
          </w:p>
        </w:tc>
        <w:tc>
          <w:tcPr>
            <w:tcW w:w="7914" w:type="dxa"/>
            <w:tcBorders>
              <w:top w:val="single" w:sz="8" w:space="0" w:color="A8D08D"/>
              <w:left w:val="single" w:sz="8" w:space="0" w:color="A8D08D"/>
              <w:bottom w:val="single" w:sz="8" w:space="0" w:color="D6B0AC"/>
              <w:right w:val="nil"/>
            </w:tcBorders>
          </w:tcPr>
          <w:p w14:paraId="45DE662E" w14:textId="77777777" w:rsidR="00883460" w:rsidRDefault="00000000">
            <w:pPr>
              <w:spacing w:after="0" w:line="238" w:lineRule="auto"/>
              <w:ind w:left="0" w:right="388" w:firstLine="0"/>
            </w:pPr>
            <w:r>
              <w:t xml:space="preserve">L’ONG internationale World Vision dans le cadre du projet Eco-Agriculture dans le Sahel Africain (E.A.A.S) en collaboration avec l’ONG AMSD (Association Malienne pour la Solidarité et le Développement) qui est le seul label pour la certification bio local SPG au Mali ont initié une session de formation théorique et pratique à l’endroit des paysans de Diéma et </w:t>
            </w:r>
            <w:proofErr w:type="spellStart"/>
            <w:proofErr w:type="gramStart"/>
            <w:r>
              <w:t>Kolokani</w:t>
            </w:r>
            <w:proofErr w:type="spellEnd"/>
            <w:r>
              <w:t xml:space="preserve">  dans</w:t>
            </w:r>
            <w:proofErr w:type="gramEnd"/>
            <w:r>
              <w:t xml:space="preserve"> le cercle de Kaye sur les thématiques </w:t>
            </w:r>
            <w:proofErr w:type="spellStart"/>
            <w:r>
              <w:t>agro-écologiques</w:t>
            </w:r>
            <w:proofErr w:type="spellEnd"/>
            <w:r>
              <w:t xml:space="preserve"> et agricultures biologiques  suivants : </w:t>
            </w:r>
          </w:p>
          <w:p w14:paraId="0002C596" w14:textId="4024B4ED" w:rsidR="00883460" w:rsidRDefault="00000000">
            <w:pPr>
              <w:spacing w:after="155" w:line="259" w:lineRule="auto"/>
              <w:ind w:left="0" w:firstLine="0"/>
              <w:jc w:val="left"/>
            </w:pPr>
            <w:r>
              <w:rPr>
                <w:rFonts w:ascii="Calibri" w:eastAsia="Calibri" w:hAnsi="Calibri" w:cs="Calibri"/>
                <w:sz w:val="22"/>
              </w:rPr>
              <w:t xml:space="preserve"> </w:t>
            </w:r>
          </w:p>
          <w:p w14:paraId="07874D56" w14:textId="2661BFCA" w:rsidR="00883460" w:rsidRDefault="00000000" w:rsidP="00632DE1">
            <w:pPr>
              <w:pStyle w:val="Paragraphedeliste"/>
              <w:numPr>
                <w:ilvl w:val="0"/>
                <w:numId w:val="20"/>
              </w:numPr>
              <w:spacing w:after="0" w:line="259" w:lineRule="auto"/>
              <w:jc w:val="left"/>
            </w:pPr>
            <w:r>
              <w:t>Technique de préparation des bio-intrants liquides et solides ;</w:t>
            </w:r>
            <w:r w:rsidRPr="00632DE1">
              <w:rPr>
                <w:sz w:val="14"/>
              </w:rPr>
              <w:t xml:space="preserve"> </w:t>
            </w:r>
          </w:p>
          <w:p w14:paraId="6CAE7F9B" w14:textId="1C8F0766" w:rsidR="00883460" w:rsidRDefault="00000000" w:rsidP="00632DE1">
            <w:pPr>
              <w:pStyle w:val="Paragraphedeliste"/>
              <w:numPr>
                <w:ilvl w:val="0"/>
                <w:numId w:val="20"/>
              </w:numPr>
              <w:spacing w:after="0" w:line="259" w:lineRule="auto"/>
              <w:jc w:val="left"/>
            </w:pPr>
            <w:r>
              <w:t xml:space="preserve">Technique de préparation des </w:t>
            </w:r>
            <w:r w:rsidR="00632DE1">
              <w:t>biopesticides ;</w:t>
            </w:r>
            <w:r w:rsidRPr="00632DE1">
              <w:rPr>
                <w:sz w:val="14"/>
              </w:rPr>
              <w:t xml:space="preserve"> </w:t>
            </w:r>
          </w:p>
          <w:p w14:paraId="25714E8C" w14:textId="55E5A73A" w:rsidR="00883460" w:rsidRDefault="00000000" w:rsidP="00632DE1">
            <w:pPr>
              <w:pStyle w:val="Paragraphedeliste"/>
              <w:numPr>
                <w:ilvl w:val="0"/>
                <w:numId w:val="20"/>
              </w:numPr>
              <w:spacing w:after="2" w:line="259" w:lineRule="auto"/>
              <w:jc w:val="left"/>
            </w:pPr>
            <w:r>
              <w:t xml:space="preserve">Techniques d’une bonne rotation et association des </w:t>
            </w:r>
            <w:r w:rsidR="00632DE1">
              <w:t>cultures ;</w:t>
            </w:r>
            <w:r w:rsidRPr="00632DE1">
              <w:rPr>
                <w:sz w:val="14"/>
              </w:rPr>
              <w:t xml:space="preserve"> </w:t>
            </w:r>
          </w:p>
          <w:p w14:paraId="7257F180" w14:textId="77777777" w:rsidR="00632DE1" w:rsidRDefault="00000000" w:rsidP="00632DE1">
            <w:pPr>
              <w:pStyle w:val="Paragraphedeliste"/>
              <w:numPr>
                <w:ilvl w:val="0"/>
                <w:numId w:val="20"/>
              </w:numPr>
              <w:spacing w:after="2" w:line="259" w:lineRule="auto"/>
              <w:jc w:val="left"/>
            </w:pPr>
            <w:r>
              <w:t xml:space="preserve">Les bonnes pratiques </w:t>
            </w:r>
            <w:r w:rsidR="00632DE1">
              <w:t>agroécologiques</w:t>
            </w:r>
            <w:r>
              <w:t xml:space="preserve"> et agriculture biologiques</w:t>
            </w:r>
            <w:r w:rsidR="00632DE1">
              <w:t> ;</w:t>
            </w:r>
          </w:p>
          <w:p w14:paraId="74153226" w14:textId="77777777" w:rsidR="00632DE1" w:rsidRDefault="00632DE1" w:rsidP="00632DE1">
            <w:pPr>
              <w:pStyle w:val="Paragraphedeliste"/>
              <w:numPr>
                <w:ilvl w:val="0"/>
                <w:numId w:val="20"/>
              </w:numPr>
              <w:spacing w:after="2" w:line="259" w:lineRule="auto"/>
              <w:jc w:val="left"/>
            </w:pPr>
            <w:r>
              <w:t xml:space="preserve">Ateliers pratiques : RNA et </w:t>
            </w:r>
            <w:proofErr w:type="spellStart"/>
            <w:r>
              <w:t>Zai</w:t>
            </w:r>
            <w:proofErr w:type="spellEnd"/>
          </w:p>
          <w:p w14:paraId="13BC5795" w14:textId="497BF6BF" w:rsidR="00883460" w:rsidRDefault="00632DE1" w:rsidP="00632DE1">
            <w:pPr>
              <w:pStyle w:val="Paragraphedeliste"/>
              <w:numPr>
                <w:ilvl w:val="0"/>
                <w:numId w:val="20"/>
              </w:numPr>
              <w:spacing w:after="2" w:line="259" w:lineRule="auto"/>
              <w:jc w:val="left"/>
            </w:pPr>
            <w:r>
              <w:t xml:space="preserve">Technique de plantation et de disposition des arbres </w:t>
            </w:r>
            <w:proofErr w:type="spellStart"/>
            <w:r>
              <w:t>fertilitaires</w:t>
            </w:r>
            <w:proofErr w:type="spellEnd"/>
            <w:r w:rsidRPr="00632DE1">
              <w:rPr>
                <w:sz w:val="14"/>
              </w:rPr>
              <w:t xml:space="preserve"> </w:t>
            </w:r>
          </w:p>
          <w:p w14:paraId="3B789F4F" w14:textId="77777777" w:rsidR="00883460" w:rsidRDefault="00000000">
            <w:pPr>
              <w:spacing w:after="0" w:line="259" w:lineRule="auto"/>
              <w:ind w:left="0" w:firstLine="0"/>
              <w:jc w:val="left"/>
            </w:pPr>
            <w:r>
              <w:rPr>
                <w:rFonts w:ascii="Calibri" w:eastAsia="Calibri" w:hAnsi="Calibri" w:cs="Calibri"/>
                <w:sz w:val="2"/>
              </w:rPr>
              <w:t xml:space="preserve"> </w:t>
            </w:r>
          </w:p>
        </w:tc>
      </w:tr>
      <w:tr w:rsidR="00883460" w14:paraId="3C786801" w14:textId="77777777">
        <w:trPr>
          <w:trHeight w:val="430"/>
        </w:trPr>
        <w:tc>
          <w:tcPr>
            <w:tcW w:w="1770" w:type="dxa"/>
            <w:tcBorders>
              <w:top w:val="single" w:sz="8" w:space="0" w:color="A8D08D"/>
              <w:left w:val="nil"/>
              <w:bottom w:val="single" w:sz="8" w:space="0" w:color="A8D08D"/>
              <w:right w:val="single" w:sz="8" w:space="0" w:color="A8D08D"/>
            </w:tcBorders>
            <w:shd w:val="clear" w:color="auto" w:fill="D6B0AC"/>
          </w:tcPr>
          <w:p w14:paraId="7C237461" w14:textId="77777777" w:rsidR="00883460" w:rsidRDefault="00000000">
            <w:pPr>
              <w:spacing w:after="0" w:line="259" w:lineRule="auto"/>
              <w:ind w:left="0" w:right="38" w:firstLine="0"/>
              <w:jc w:val="center"/>
            </w:pPr>
            <w:r>
              <w:t xml:space="preserve">Date/lieu </w:t>
            </w:r>
          </w:p>
        </w:tc>
        <w:tc>
          <w:tcPr>
            <w:tcW w:w="7914" w:type="dxa"/>
            <w:tcBorders>
              <w:top w:val="single" w:sz="8" w:space="0" w:color="D6B0AC"/>
              <w:left w:val="single" w:sz="8" w:space="0" w:color="A8D08D"/>
              <w:bottom w:val="single" w:sz="8" w:space="0" w:color="A8D08D"/>
              <w:right w:val="nil"/>
            </w:tcBorders>
            <w:shd w:val="clear" w:color="auto" w:fill="D6B0AC"/>
          </w:tcPr>
          <w:p w14:paraId="7734B7B4" w14:textId="77777777" w:rsidR="00883460" w:rsidRDefault="00000000">
            <w:pPr>
              <w:spacing w:after="0" w:line="259" w:lineRule="auto"/>
              <w:ind w:left="0" w:right="38" w:firstLine="0"/>
              <w:jc w:val="center"/>
            </w:pPr>
            <w:r>
              <w:rPr>
                <w:b/>
              </w:rPr>
              <w:t xml:space="preserve">Du 01 Mai à nos jours à Gorom-Gorom </w:t>
            </w:r>
          </w:p>
        </w:tc>
      </w:tr>
      <w:tr w:rsidR="00883460" w14:paraId="1D180A8C" w14:textId="77777777">
        <w:trPr>
          <w:trHeight w:val="419"/>
        </w:trPr>
        <w:tc>
          <w:tcPr>
            <w:tcW w:w="1770" w:type="dxa"/>
            <w:tcBorders>
              <w:top w:val="single" w:sz="8" w:space="0" w:color="A8D08D"/>
              <w:left w:val="nil"/>
              <w:bottom w:val="single" w:sz="8" w:space="0" w:color="A8D08D"/>
              <w:right w:val="single" w:sz="8" w:space="0" w:color="A8D08D"/>
            </w:tcBorders>
            <w:shd w:val="clear" w:color="auto" w:fill="E2EFD9"/>
          </w:tcPr>
          <w:p w14:paraId="723AD2B1" w14:textId="77777777" w:rsidR="00883460" w:rsidRDefault="00000000">
            <w:pPr>
              <w:spacing w:after="0" w:line="259" w:lineRule="auto"/>
              <w:ind w:left="0" w:right="35" w:firstLine="0"/>
              <w:jc w:val="center"/>
            </w:pPr>
            <w:r>
              <w:t xml:space="preserve">Employeur </w:t>
            </w:r>
          </w:p>
        </w:tc>
        <w:tc>
          <w:tcPr>
            <w:tcW w:w="7914" w:type="dxa"/>
            <w:tcBorders>
              <w:top w:val="single" w:sz="8" w:space="0" w:color="A8D08D"/>
              <w:left w:val="single" w:sz="8" w:space="0" w:color="A8D08D"/>
              <w:bottom w:val="single" w:sz="8" w:space="0" w:color="A8D08D"/>
              <w:right w:val="nil"/>
            </w:tcBorders>
          </w:tcPr>
          <w:p w14:paraId="55B1B275" w14:textId="77777777" w:rsidR="00883460" w:rsidRDefault="00000000">
            <w:pPr>
              <w:spacing w:after="0" w:line="259" w:lineRule="auto"/>
              <w:ind w:left="0" w:right="39" w:firstLine="0"/>
              <w:jc w:val="center"/>
            </w:pPr>
            <w:r>
              <w:rPr>
                <w:b/>
              </w:rPr>
              <w:t xml:space="preserve">Consortium </w:t>
            </w:r>
            <w:proofErr w:type="spellStart"/>
            <w:r>
              <w:rPr>
                <w:b/>
              </w:rPr>
              <w:t>Oxfam_ATAD</w:t>
            </w:r>
            <w:proofErr w:type="spellEnd"/>
            <w:r>
              <w:rPr>
                <w:b/>
              </w:rPr>
              <w:t xml:space="preserve"> </w:t>
            </w:r>
          </w:p>
        </w:tc>
      </w:tr>
    </w:tbl>
    <w:p w14:paraId="3E5960BF" w14:textId="77777777" w:rsidR="00883460" w:rsidRDefault="00883460">
      <w:pPr>
        <w:spacing w:after="0" w:line="259" w:lineRule="auto"/>
        <w:ind w:left="-593" w:right="327" w:firstLine="0"/>
        <w:jc w:val="left"/>
      </w:pPr>
    </w:p>
    <w:tbl>
      <w:tblPr>
        <w:tblStyle w:val="TableGrid"/>
        <w:tblW w:w="9684" w:type="dxa"/>
        <w:tblInd w:w="540" w:type="dxa"/>
        <w:tblCellMar>
          <w:top w:w="36" w:type="dxa"/>
          <w:left w:w="73" w:type="dxa"/>
        </w:tblCellMar>
        <w:tblLook w:val="04A0" w:firstRow="1" w:lastRow="0" w:firstColumn="1" w:lastColumn="0" w:noHBand="0" w:noVBand="1"/>
      </w:tblPr>
      <w:tblGrid>
        <w:gridCol w:w="1770"/>
        <w:gridCol w:w="7914"/>
      </w:tblGrid>
      <w:tr w:rsidR="00883460" w14:paraId="65D999AF" w14:textId="77777777">
        <w:trPr>
          <w:trHeight w:val="1107"/>
        </w:trPr>
        <w:tc>
          <w:tcPr>
            <w:tcW w:w="1770" w:type="dxa"/>
            <w:tcBorders>
              <w:top w:val="nil"/>
              <w:left w:val="nil"/>
              <w:bottom w:val="single" w:sz="8" w:space="0" w:color="A8D08D"/>
              <w:right w:val="single" w:sz="8" w:space="0" w:color="A8D08D"/>
            </w:tcBorders>
            <w:shd w:val="clear" w:color="auto" w:fill="E2EFD9"/>
            <w:vAlign w:val="center"/>
          </w:tcPr>
          <w:p w14:paraId="05E14898" w14:textId="77777777" w:rsidR="00883460" w:rsidRDefault="00000000">
            <w:pPr>
              <w:spacing w:after="0" w:line="259" w:lineRule="auto"/>
              <w:ind w:left="0" w:right="65" w:firstLine="0"/>
              <w:jc w:val="center"/>
            </w:pPr>
            <w:r>
              <w:lastRenderedPageBreak/>
              <w:t xml:space="preserve">Position </w:t>
            </w:r>
          </w:p>
        </w:tc>
        <w:tc>
          <w:tcPr>
            <w:tcW w:w="7914" w:type="dxa"/>
            <w:tcBorders>
              <w:top w:val="nil"/>
              <w:left w:val="single" w:sz="8" w:space="0" w:color="A8D08D"/>
              <w:bottom w:val="single" w:sz="8" w:space="0" w:color="A8D08D"/>
              <w:right w:val="nil"/>
            </w:tcBorders>
            <w:shd w:val="clear" w:color="auto" w:fill="E2EFD9"/>
            <w:vAlign w:val="center"/>
          </w:tcPr>
          <w:p w14:paraId="2EAAB474" w14:textId="77777777" w:rsidR="00883460" w:rsidRDefault="00000000">
            <w:pPr>
              <w:spacing w:after="0" w:line="259" w:lineRule="auto"/>
              <w:ind w:left="0" w:firstLine="0"/>
              <w:jc w:val="center"/>
            </w:pPr>
            <w:r>
              <w:rPr>
                <w:b/>
                <w:i/>
              </w:rPr>
              <w:t>Conseiller en Développement Communautaire (</w:t>
            </w:r>
            <w:proofErr w:type="gramStart"/>
            <w:r>
              <w:rPr>
                <w:b/>
                <w:i/>
              </w:rPr>
              <w:t>CDC)  et</w:t>
            </w:r>
            <w:proofErr w:type="gramEnd"/>
            <w:r>
              <w:rPr>
                <w:b/>
                <w:i/>
              </w:rPr>
              <w:t xml:space="preserve"> Responsable de la zone de la commune de Markoye dans le cadre du  projet de Renforcement de la Résilience des Communautés Vulnérables au Sahel et au Nord. </w:t>
            </w:r>
          </w:p>
        </w:tc>
      </w:tr>
      <w:tr w:rsidR="00883460" w14:paraId="68C68DDA" w14:textId="77777777" w:rsidTr="00632DE1">
        <w:trPr>
          <w:trHeight w:val="4976"/>
        </w:trPr>
        <w:tc>
          <w:tcPr>
            <w:tcW w:w="1770" w:type="dxa"/>
            <w:tcBorders>
              <w:top w:val="single" w:sz="8" w:space="0" w:color="A8D08D"/>
              <w:left w:val="nil"/>
              <w:bottom w:val="single" w:sz="8" w:space="0" w:color="A8D08D"/>
              <w:right w:val="single" w:sz="8" w:space="0" w:color="A8D08D"/>
            </w:tcBorders>
            <w:shd w:val="clear" w:color="auto" w:fill="E2EFD9"/>
            <w:vAlign w:val="center"/>
          </w:tcPr>
          <w:p w14:paraId="67E9BCB7" w14:textId="77777777" w:rsidR="00883460" w:rsidRDefault="00000000">
            <w:pPr>
              <w:spacing w:after="0" w:line="259" w:lineRule="auto"/>
              <w:ind w:left="0" w:right="72" w:firstLine="0"/>
              <w:jc w:val="center"/>
            </w:pPr>
            <w:r>
              <w:t xml:space="preserve">Description </w:t>
            </w:r>
          </w:p>
        </w:tc>
        <w:tc>
          <w:tcPr>
            <w:tcW w:w="7914" w:type="dxa"/>
            <w:tcBorders>
              <w:top w:val="single" w:sz="8" w:space="0" w:color="A8D08D"/>
              <w:left w:val="single" w:sz="8" w:space="0" w:color="A8D08D"/>
              <w:bottom w:val="single" w:sz="8" w:space="0" w:color="A8D08D"/>
              <w:right w:val="nil"/>
            </w:tcBorders>
          </w:tcPr>
          <w:p w14:paraId="0CF9B923" w14:textId="0CFBF3D1" w:rsidR="00883460" w:rsidRDefault="00000000" w:rsidP="00632DE1">
            <w:pPr>
              <w:pStyle w:val="Paragraphedeliste"/>
              <w:numPr>
                <w:ilvl w:val="0"/>
                <w:numId w:val="23"/>
              </w:numPr>
              <w:spacing w:after="24" w:line="244" w:lineRule="auto"/>
              <w:jc w:val="left"/>
            </w:pPr>
            <w:r>
              <w:t>Mise en place d’une base de données de bénéficiaires dans la province de l’</w:t>
            </w:r>
            <w:proofErr w:type="spellStart"/>
            <w:r w:rsidR="00632DE1">
              <w:t>O</w:t>
            </w:r>
            <w:r>
              <w:t>udalan</w:t>
            </w:r>
            <w:proofErr w:type="spellEnd"/>
            <w:r>
              <w:t xml:space="preserve"> à l’aide de MS </w:t>
            </w:r>
            <w:proofErr w:type="gramStart"/>
            <w:r>
              <w:t>Office;</w:t>
            </w:r>
            <w:proofErr w:type="gramEnd"/>
          </w:p>
          <w:p w14:paraId="33135309" w14:textId="77777777" w:rsidR="00632DE1" w:rsidRDefault="00000000" w:rsidP="00632DE1">
            <w:pPr>
              <w:pStyle w:val="Paragraphedeliste"/>
              <w:numPr>
                <w:ilvl w:val="0"/>
                <w:numId w:val="22"/>
              </w:numPr>
              <w:spacing w:after="244" w:line="216" w:lineRule="auto"/>
              <w:jc w:val="left"/>
            </w:pPr>
            <w:r>
              <w:t xml:space="preserve">Facilitation de la mise en place d’un site maraîcher au profit de 100 </w:t>
            </w:r>
            <w:r w:rsidR="00632DE1">
              <w:t>femmes de</w:t>
            </w:r>
            <w:r>
              <w:t xml:space="preserve"> la commune de Markoye</w:t>
            </w:r>
            <w:proofErr w:type="gramStart"/>
            <w:r>
              <w:t xml:space="preserve"> ;Mise</w:t>
            </w:r>
            <w:proofErr w:type="gramEnd"/>
            <w:r>
              <w:t xml:space="preserve"> en place des comités de plainte dans les six villages d’intervention ;</w:t>
            </w:r>
          </w:p>
          <w:p w14:paraId="2F5D703C" w14:textId="7C99CB25" w:rsidR="00883460" w:rsidRDefault="00000000" w:rsidP="00632DE1">
            <w:pPr>
              <w:pStyle w:val="Paragraphedeliste"/>
              <w:numPr>
                <w:ilvl w:val="0"/>
                <w:numId w:val="21"/>
              </w:numPr>
              <w:spacing w:after="244" w:line="216" w:lineRule="auto"/>
              <w:jc w:val="left"/>
            </w:pPr>
            <w:r>
              <w:t>Organisation de la foire aux petits ruminants au profit de 780 bénéficiaires dans la commune de Markoye ;</w:t>
            </w:r>
            <w:r w:rsidRPr="00632DE1">
              <w:rPr>
                <w:rFonts w:ascii="Segoe UI Symbol" w:eastAsia="Segoe UI Symbol" w:hAnsi="Segoe UI Symbol" w:cs="Segoe UI Symbol"/>
              </w:rPr>
              <w:t></w:t>
            </w:r>
          </w:p>
          <w:p w14:paraId="2EA78AC9" w14:textId="77777777" w:rsidR="00883460" w:rsidRDefault="00000000" w:rsidP="00632DE1">
            <w:pPr>
              <w:pStyle w:val="Paragraphedeliste"/>
              <w:numPr>
                <w:ilvl w:val="0"/>
                <w:numId w:val="21"/>
              </w:numPr>
              <w:spacing w:after="64" w:line="216" w:lineRule="auto"/>
              <w:jc w:val="left"/>
            </w:pPr>
            <w:r>
              <w:t>Distribution en deux phases des coupons alimentaires et marchandises au profit des 780 ménages dans la commune de Markoye ;</w:t>
            </w:r>
            <w:r w:rsidRPr="00632DE1">
              <w:rPr>
                <w:rFonts w:ascii="Segoe UI Symbol" w:eastAsia="Segoe UI Symbol" w:hAnsi="Segoe UI Symbol" w:cs="Segoe UI Symbol"/>
              </w:rPr>
              <w:t></w:t>
            </w:r>
          </w:p>
          <w:p w14:paraId="6C840474" w14:textId="019DFB72" w:rsidR="00883460" w:rsidRDefault="00000000" w:rsidP="00632DE1">
            <w:pPr>
              <w:pStyle w:val="Paragraphedeliste"/>
              <w:numPr>
                <w:ilvl w:val="0"/>
                <w:numId w:val="21"/>
              </w:numPr>
              <w:spacing w:after="61" w:line="216" w:lineRule="auto"/>
              <w:jc w:val="left"/>
            </w:pPr>
            <w:r>
              <w:t>Facilitation du transfert cash au profit des 780 ménages de la commune de Markoye ;</w:t>
            </w:r>
          </w:p>
          <w:p w14:paraId="1FABC244" w14:textId="77777777" w:rsidR="00883460" w:rsidRDefault="00000000" w:rsidP="00632DE1">
            <w:pPr>
              <w:pStyle w:val="Paragraphedeliste"/>
              <w:numPr>
                <w:ilvl w:val="0"/>
                <w:numId w:val="21"/>
              </w:numPr>
              <w:spacing w:after="165" w:line="244" w:lineRule="auto"/>
              <w:jc w:val="left"/>
            </w:pPr>
            <w:r>
              <w:t>Participation aux sessions municipales et plaidoyer auprès de la mairie pour l’intégration et l’adoption des politiques de sécurité alimentaire ;</w:t>
            </w:r>
            <w:r w:rsidRPr="00632DE1">
              <w:rPr>
                <w:rFonts w:ascii="Segoe UI Symbol" w:eastAsia="Segoe UI Symbol" w:hAnsi="Segoe UI Symbol" w:cs="Segoe UI Symbol"/>
              </w:rPr>
              <w:t></w:t>
            </w:r>
          </w:p>
          <w:p w14:paraId="1B486261" w14:textId="77777777" w:rsidR="00883460" w:rsidRDefault="00000000" w:rsidP="00632DE1">
            <w:pPr>
              <w:pStyle w:val="Paragraphedeliste"/>
              <w:numPr>
                <w:ilvl w:val="0"/>
                <w:numId w:val="21"/>
              </w:numPr>
              <w:spacing w:after="142" w:line="259" w:lineRule="auto"/>
              <w:jc w:val="left"/>
            </w:pPr>
            <w:r>
              <w:t>Facilitation des reboisements individuels et collectifs ;</w:t>
            </w:r>
            <w:r w:rsidRPr="00632DE1">
              <w:rPr>
                <w:rFonts w:ascii="Segoe UI Symbol" w:eastAsia="Segoe UI Symbol" w:hAnsi="Segoe UI Symbol" w:cs="Segoe UI Symbol"/>
              </w:rPr>
              <w:t></w:t>
            </w:r>
          </w:p>
          <w:p w14:paraId="42F2D524" w14:textId="6323078D" w:rsidR="00883460" w:rsidRDefault="00000000" w:rsidP="00632DE1">
            <w:pPr>
              <w:pStyle w:val="Paragraphedeliste"/>
              <w:numPr>
                <w:ilvl w:val="0"/>
                <w:numId w:val="21"/>
              </w:numPr>
              <w:spacing w:after="202" w:line="216" w:lineRule="auto"/>
              <w:jc w:val="left"/>
            </w:pPr>
            <w:r>
              <w:t>Formation sur l'Itinéraire technique de production et sur l’entretien des petits ruminants ;</w:t>
            </w:r>
          </w:p>
          <w:p w14:paraId="78E79EDD" w14:textId="51E58683" w:rsidR="00883460" w:rsidRDefault="00000000" w:rsidP="00632DE1">
            <w:pPr>
              <w:pStyle w:val="Paragraphedeliste"/>
              <w:numPr>
                <w:ilvl w:val="0"/>
                <w:numId w:val="21"/>
              </w:numPr>
              <w:spacing w:after="0" w:line="259" w:lineRule="auto"/>
              <w:jc w:val="left"/>
            </w:pPr>
            <w:r>
              <w:t>Autres……</w:t>
            </w:r>
            <w:proofErr w:type="gramStart"/>
            <w:r>
              <w:t>…….</w:t>
            </w:r>
            <w:proofErr w:type="gramEnd"/>
          </w:p>
        </w:tc>
      </w:tr>
      <w:tr w:rsidR="00883460" w14:paraId="24D9A364" w14:textId="77777777">
        <w:trPr>
          <w:trHeight w:val="422"/>
        </w:trPr>
        <w:tc>
          <w:tcPr>
            <w:tcW w:w="1770" w:type="dxa"/>
            <w:tcBorders>
              <w:top w:val="single" w:sz="8" w:space="0" w:color="A8D08D"/>
              <w:left w:val="nil"/>
              <w:bottom w:val="single" w:sz="8" w:space="0" w:color="A8D08D"/>
              <w:right w:val="single" w:sz="8" w:space="0" w:color="A8D08D"/>
            </w:tcBorders>
            <w:shd w:val="clear" w:color="auto" w:fill="D6B0AC"/>
          </w:tcPr>
          <w:p w14:paraId="243CD0EB" w14:textId="77777777" w:rsidR="00883460" w:rsidRDefault="00000000">
            <w:pPr>
              <w:spacing w:after="0" w:line="259" w:lineRule="auto"/>
              <w:ind w:left="0" w:right="72" w:firstLine="0"/>
              <w:jc w:val="center"/>
            </w:pPr>
            <w:r>
              <w:t xml:space="preserve">Date/lieu </w:t>
            </w:r>
          </w:p>
        </w:tc>
        <w:tc>
          <w:tcPr>
            <w:tcW w:w="7914" w:type="dxa"/>
            <w:tcBorders>
              <w:top w:val="single" w:sz="8" w:space="0" w:color="A8D08D"/>
              <w:left w:val="single" w:sz="8" w:space="0" w:color="A8D08D"/>
              <w:bottom w:val="single" w:sz="8" w:space="0" w:color="A8D08D"/>
              <w:right w:val="nil"/>
            </w:tcBorders>
            <w:shd w:val="clear" w:color="auto" w:fill="D6B0AC"/>
          </w:tcPr>
          <w:p w14:paraId="4C27905A" w14:textId="77777777" w:rsidR="00883460" w:rsidRDefault="00000000">
            <w:pPr>
              <w:spacing w:after="0" w:line="259" w:lineRule="auto"/>
              <w:ind w:left="0" w:right="70" w:firstLine="0"/>
              <w:jc w:val="center"/>
            </w:pPr>
            <w:r>
              <w:rPr>
                <w:b/>
              </w:rPr>
              <w:t xml:space="preserve">30 Mars </w:t>
            </w:r>
            <w:proofErr w:type="gramStart"/>
            <w:r>
              <w:rPr>
                <w:b/>
              </w:rPr>
              <w:t>2019,  27</w:t>
            </w:r>
            <w:proofErr w:type="gramEnd"/>
            <w:r>
              <w:rPr>
                <w:b/>
              </w:rPr>
              <w:t xml:space="preserve">/04/2019 et le 02/06/2O19 à Ouagadougou </w:t>
            </w:r>
          </w:p>
        </w:tc>
      </w:tr>
      <w:tr w:rsidR="00883460" w14:paraId="3CEE5BC3" w14:textId="77777777">
        <w:trPr>
          <w:trHeight w:val="422"/>
        </w:trPr>
        <w:tc>
          <w:tcPr>
            <w:tcW w:w="1770" w:type="dxa"/>
            <w:tcBorders>
              <w:top w:val="single" w:sz="8" w:space="0" w:color="A8D08D"/>
              <w:left w:val="nil"/>
              <w:bottom w:val="single" w:sz="8" w:space="0" w:color="A8D08D"/>
              <w:right w:val="single" w:sz="8" w:space="0" w:color="A8D08D"/>
            </w:tcBorders>
            <w:shd w:val="clear" w:color="auto" w:fill="E2EFD9"/>
          </w:tcPr>
          <w:p w14:paraId="4C5DECDF" w14:textId="77777777" w:rsidR="00883460" w:rsidRDefault="00000000">
            <w:pPr>
              <w:spacing w:after="0" w:line="259" w:lineRule="auto"/>
              <w:ind w:left="0" w:right="69" w:firstLine="0"/>
              <w:jc w:val="center"/>
            </w:pPr>
            <w:r>
              <w:t xml:space="preserve">Employeur </w:t>
            </w:r>
          </w:p>
        </w:tc>
        <w:tc>
          <w:tcPr>
            <w:tcW w:w="7914" w:type="dxa"/>
            <w:tcBorders>
              <w:top w:val="single" w:sz="8" w:space="0" w:color="A8D08D"/>
              <w:left w:val="single" w:sz="8" w:space="0" w:color="A8D08D"/>
              <w:bottom w:val="single" w:sz="8" w:space="0" w:color="A8D08D"/>
              <w:right w:val="nil"/>
            </w:tcBorders>
          </w:tcPr>
          <w:p w14:paraId="4A551408" w14:textId="74B7DD53" w:rsidR="00883460" w:rsidRDefault="00000000">
            <w:pPr>
              <w:spacing w:after="0" w:line="259" w:lineRule="auto"/>
              <w:ind w:left="0" w:right="72" w:firstLine="0"/>
              <w:jc w:val="center"/>
            </w:pPr>
            <w:r>
              <w:rPr>
                <w:b/>
              </w:rPr>
              <w:t xml:space="preserve">AGMCO SAS et Ferme de </w:t>
            </w:r>
            <w:proofErr w:type="spellStart"/>
            <w:r>
              <w:rPr>
                <w:b/>
              </w:rPr>
              <w:t>lolodorf</w:t>
            </w:r>
            <w:proofErr w:type="spellEnd"/>
            <w:r>
              <w:rPr>
                <w:b/>
              </w:rPr>
              <w:t xml:space="preserve"> </w:t>
            </w:r>
            <w:r w:rsidR="00632DE1">
              <w:rPr>
                <w:b/>
              </w:rPr>
              <w:t>(Cameroun)</w:t>
            </w:r>
          </w:p>
        </w:tc>
      </w:tr>
      <w:tr w:rsidR="00883460" w14:paraId="1C291524" w14:textId="77777777">
        <w:trPr>
          <w:trHeight w:val="423"/>
        </w:trPr>
        <w:tc>
          <w:tcPr>
            <w:tcW w:w="1770" w:type="dxa"/>
            <w:tcBorders>
              <w:top w:val="single" w:sz="8" w:space="0" w:color="A8D08D"/>
              <w:left w:val="nil"/>
              <w:bottom w:val="single" w:sz="8" w:space="0" w:color="A8D08D"/>
              <w:right w:val="single" w:sz="8" w:space="0" w:color="A8D08D"/>
            </w:tcBorders>
            <w:shd w:val="clear" w:color="auto" w:fill="E2EFD9"/>
          </w:tcPr>
          <w:p w14:paraId="1F430E0D" w14:textId="77777777" w:rsidR="00883460" w:rsidRDefault="00000000">
            <w:pPr>
              <w:spacing w:after="0" w:line="259" w:lineRule="auto"/>
              <w:ind w:left="0" w:right="65" w:firstLine="0"/>
              <w:jc w:val="center"/>
            </w:pPr>
            <w:r>
              <w:t xml:space="preserve">Position </w:t>
            </w:r>
          </w:p>
        </w:tc>
        <w:tc>
          <w:tcPr>
            <w:tcW w:w="7914" w:type="dxa"/>
            <w:tcBorders>
              <w:top w:val="single" w:sz="8" w:space="0" w:color="A8D08D"/>
              <w:left w:val="single" w:sz="8" w:space="0" w:color="A8D08D"/>
              <w:bottom w:val="single" w:sz="8" w:space="0" w:color="A8D08D"/>
              <w:right w:val="nil"/>
            </w:tcBorders>
            <w:shd w:val="clear" w:color="auto" w:fill="E2EFD9"/>
          </w:tcPr>
          <w:p w14:paraId="6A7EC3C4" w14:textId="77777777" w:rsidR="00883460" w:rsidRDefault="00000000">
            <w:pPr>
              <w:spacing w:after="0" w:line="259" w:lineRule="auto"/>
              <w:ind w:left="0" w:right="70" w:firstLine="0"/>
              <w:jc w:val="center"/>
            </w:pPr>
            <w:r>
              <w:rPr>
                <w:b/>
                <w:i/>
              </w:rPr>
              <w:t xml:space="preserve">Consultant Formateur </w:t>
            </w:r>
          </w:p>
        </w:tc>
      </w:tr>
      <w:tr w:rsidR="00883460" w14:paraId="148F8966" w14:textId="77777777">
        <w:trPr>
          <w:trHeight w:val="3721"/>
        </w:trPr>
        <w:tc>
          <w:tcPr>
            <w:tcW w:w="1770" w:type="dxa"/>
            <w:tcBorders>
              <w:top w:val="single" w:sz="8" w:space="0" w:color="A8D08D"/>
              <w:left w:val="nil"/>
              <w:bottom w:val="single" w:sz="8" w:space="0" w:color="A8D08D"/>
              <w:right w:val="single" w:sz="8" w:space="0" w:color="A8D08D"/>
            </w:tcBorders>
            <w:shd w:val="clear" w:color="auto" w:fill="E2EFD9"/>
            <w:vAlign w:val="center"/>
          </w:tcPr>
          <w:p w14:paraId="6F1CBEDF" w14:textId="77777777" w:rsidR="00883460" w:rsidRDefault="00000000">
            <w:pPr>
              <w:spacing w:after="0" w:line="259" w:lineRule="auto"/>
              <w:ind w:left="0" w:right="72" w:firstLine="0"/>
              <w:jc w:val="center"/>
            </w:pPr>
            <w:r>
              <w:t xml:space="preserve">Description </w:t>
            </w:r>
          </w:p>
        </w:tc>
        <w:tc>
          <w:tcPr>
            <w:tcW w:w="7914" w:type="dxa"/>
            <w:tcBorders>
              <w:top w:val="single" w:sz="8" w:space="0" w:color="A8D08D"/>
              <w:left w:val="single" w:sz="8" w:space="0" w:color="A8D08D"/>
              <w:bottom w:val="single" w:sz="8" w:space="0" w:color="A8D08D"/>
              <w:right w:val="nil"/>
            </w:tcBorders>
          </w:tcPr>
          <w:p w14:paraId="3CD36513" w14:textId="77777777" w:rsidR="00883460" w:rsidRDefault="00000000">
            <w:pPr>
              <w:spacing w:after="81" w:line="238" w:lineRule="auto"/>
              <w:ind w:left="0" w:firstLine="0"/>
              <w:jc w:val="left"/>
            </w:pPr>
            <w:r>
              <w:t xml:space="preserve">Former les </w:t>
            </w:r>
            <w:proofErr w:type="spellStart"/>
            <w:r>
              <w:t>agripreneur</w:t>
            </w:r>
            <w:proofErr w:type="spellEnd"/>
            <w:r>
              <w:t xml:space="preserve"> porteur de projet en Agriculture sur les thématiques suivantes : </w:t>
            </w:r>
          </w:p>
          <w:p w14:paraId="14D971AE" w14:textId="77777777" w:rsidR="00883460" w:rsidRDefault="00000000" w:rsidP="00632DE1">
            <w:pPr>
              <w:pStyle w:val="Paragraphedeliste"/>
              <w:numPr>
                <w:ilvl w:val="0"/>
                <w:numId w:val="24"/>
              </w:numPr>
              <w:spacing w:after="61" w:line="216" w:lineRule="auto"/>
              <w:jc w:val="left"/>
            </w:pPr>
            <w:r>
              <w:t>Généralités sur la culture maraîchère de la préparation du sol jusqu’à la récolte ;</w:t>
            </w:r>
            <w:r w:rsidRPr="00632DE1">
              <w:rPr>
                <w:rFonts w:ascii="Segoe UI Symbol" w:eastAsia="Segoe UI Symbol" w:hAnsi="Segoe UI Symbol" w:cs="Segoe UI Symbol"/>
              </w:rPr>
              <w:t></w:t>
            </w:r>
          </w:p>
          <w:p w14:paraId="74EAE9A3" w14:textId="56033DB1" w:rsidR="00883460" w:rsidRDefault="00000000" w:rsidP="00632DE1">
            <w:pPr>
              <w:pStyle w:val="Paragraphedeliste"/>
              <w:numPr>
                <w:ilvl w:val="0"/>
                <w:numId w:val="24"/>
              </w:numPr>
              <w:spacing w:after="204" w:line="216" w:lineRule="auto"/>
              <w:jc w:val="left"/>
            </w:pPr>
            <w:r>
              <w:t>Technique de préparation d’engrais liquide à base de la cendre, de la bouse de vache, du compost, de la fiente de volaille et du marc à café ;</w:t>
            </w:r>
          </w:p>
          <w:p w14:paraId="731212B7" w14:textId="4EE583EF" w:rsidR="00883460" w:rsidRDefault="00000000" w:rsidP="00632DE1">
            <w:pPr>
              <w:pStyle w:val="Paragraphedeliste"/>
              <w:numPr>
                <w:ilvl w:val="0"/>
                <w:numId w:val="24"/>
              </w:numPr>
              <w:spacing w:after="0" w:line="478" w:lineRule="auto"/>
              <w:jc w:val="left"/>
            </w:pPr>
            <w:r>
              <w:t>Technique de préparation des fongicides naturels à base des plantes ;</w:t>
            </w:r>
            <w:r w:rsidRPr="00632DE1">
              <w:rPr>
                <w:sz w:val="21"/>
                <w:vertAlign w:val="subscript"/>
              </w:rPr>
              <w:t xml:space="preserve">   </w:t>
            </w:r>
            <w:r>
              <w:t>Biologie du papayer ;</w:t>
            </w:r>
          </w:p>
          <w:p w14:paraId="1764E41A" w14:textId="77777777" w:rsidR="00883460" w:rsidRDefault="00000000" w:rsidP="00632DE1">
            <w:pPr>
              <w:pStyle w:val="Paragraphedeliste"/>
              <w:numPr>
                <w:ilvl w:val="0"/>
                <w:numId w:val="24"/>
              </w:numPr>
              <w:spacing w:after="0" w:line="259" w:lineRule="auto"/>
              <w:jc w:val="left"/>
            </w:pPr>
            <w:r>
              <w:t>Itinéraire technique de production de papayer.</w:t>
            </w:r>
            <w:r w:rsidRPr="00632DE1">
              <w:rPr>
                <w:rFonts w:ascii="Segoe UI Symbol" w:eastAsia="Segoe UI Symbol" w:hAnsi="Segoe UI Symbol" w:cs="Segoe UI Symbol"/>
              </w:rPr>
              <w:t></w:t>
            </w:r>
          </w:p>
        </w:tc>
      </w:tr>
      <w:tr w:rsidR="00883460" w14:paraId="05DDC944" w14:textId="77777777">
        <w:trPr>
          <w:trHeight w:val="421"/>
        </w:trPr>
        <w:tc>
          <w:tcPr>
            <w:tcW w:w="1770" w:type="dxa"/>
            <w:tcBorders>
              <w:top w:val="single" w:sz="8" w:space="0" w:color="A8D08D"/>
              <w:left w:val="nil"/>
              <w:bottom w:val="single" w:sz="8" w:space="0" w:color="A8D08D"/>
              <w:right w:val="single" w:sz="8" w:space="0" w:color="A8D08D"/>
            </w:tcBorders>
            <w:shd w:val="clear" w:color="auto" w:fill="D6B0AC"/>
          </w:tcPr>
          <w:p w14:paraId="6196BA43" w14:textId="77777777" w:rsidR="00883460" w:rsidRDefault="00000000">
            <w:pPr>
              <w:spacing w:after="0" w:line="259" w:lineRule="auto"/>
              <w:ind w:left="0" w:right="72" w:firstLine="0"/>
              <w:jc w:val="center"/>
            </w:pPr>
            <w:r>
              <w:t xml:space="preserve">Date/lieu </w:t>
            </w:r>
          </w:p>
        </w:tc>
        <w:tc>
          <w:tcPr>
            <w:tcW w:w="7914" w:type="dxa"/>
            <w:tcBorders>
              <w:top w:val="single" w:sz="8" w:space="0" w:color="A8D08D"/>
              <w:left w:val="single" w:sz="8" w:space="0" w:color="A8D08D"/>
              <w:bottom w:val="single" w:sz="8" w:space="0" w:color="A8D08D"/>
              <w:right w:val="nil"/>
            </w:tcBorders>
            <w:shd w:val="clear" w:color="auto" w:fill="D6B0AC"/>
          </w:tcPr>
          <w:p w14:paraId="6E747C9F" w14:textId="77777777" w:rsidR="00883460" w:rsidRDefault="00000000">
            <w:pPr>
              <w:spacing w:after="0" w:line="259" w:lineRule="auto"/>
              <w:ind w:left="0" w:right="72" w:firstLine="0"/>
              <w:jc w:val="center"/>
            </w:pPr>
            <w:r>
              <w:rPr>
                <w:b/>
              </w:rPr>
              <w:t xml:space="preserve">Du 01 Mai au 30 Octobre </w:t>
            </w:r>
            <w:proofErr w:type="gramStart"/>
            <w:r>
              <w:rPr>
                <w:b/>
              </w:rPr>
              <w:t>2017  dans</w:t>
            </w:r>
            <w:proofErr w:type="gramEnd"/>
            <w:r>
              <w:rPr>
                <w:b/>
              </w:rPr>
              <w:t xml:space="preserve"> la commune de Gorom-Gorom </w:t>
            </w:r>
          </w:p>
        </w:tc>
      </w:tr>
      <w:tr w:rsidR="00883460" w14:paraId="0FBDA5FD" w14:textId="77777777">
        <w:trPr>
          <w:trHeight w:val="422"/>
        </w:trPr>
        <w:tc>
          <w:tcPr>
            <w:tcW w:w="1770" w:type="dxa"/>
            <w:tcBorders>
              <w:top w:val="single" w:sz="8" w:space="0" w:color="A8D08D"/>
              <w:left w:val="nil"/>
              <w:bottom w:val="single" w:sz="8" w:space="0" w:color="A8D08D"/>
              <w:right w:val="single" w:sz="8" w:space="0" w:color="A8D08D"/>
            </w:tcBorders>
            <w:shd w:val="clear" w:color="auto" w:fill="E2EFD9"/>
          </w:tcPr>
          <w:p w14:paraId="287EDF97" w14:textId="77777777" w:rsidR="00883460" w:rsidRDefault="00000000">
            <w:pPr>
              <w:spacing w:after="0" w:line="259" w:lineRule="auto"/>
              <w:ind w:left="0" w:right="68" w:firstLine="0"/>
              <w:jc w:val="center"/>
            </w:pPr>
            <w:r>
              <w:t xml:space="preserve">Employeur </w:t>
            </w:r>
          </w:p>
        </w:tc>
        <w:tc>
          <w:tcPr>
            <w:tcW w:w="7914" w:type="dxa"/>
            <w:tcBorders>
              <w:top w:val="single" w:sz="8" w:space="0" w:color="A8D08D"/>
              <w:left w:val="single" w:sz="8" w:space="0" w:color="A8D08D"/>
              <w:bottom w:val="single" w:sz="8" w:space="0" w:color="A8D08D"/>
              <w:right w:val="nil"/>
            </w:tcBorders>
          </w:tcPr>
          <w:p w14:paraId="26546BF0" w14:textId="77777777" w:rsidR="00883460" w:rsidRDefault="00000000">
            <w:pPr>
              <w:spacing w:after="0" w:line="259" w:lineRule="auto"/>
              <w:ind w:left="0" w:right="79" w:firstLine="0"/>
              <w:jc w:val="center"/>
            </w:pPr>
            <w:r>
              <w:rPr>
                <w:b/>
              </w:rPr>
              <w:t xml:space="preserve">Alliance Technique d’Assistance pour le Développement (ATAD) </w:t>
            </w:r>
          </w:p>
        </w:tc>
      </w:tr>
      <w:tr w:rsidR="00883460" w14:paraId="063A28A5" w14:textId="77777777">
        <w:trPr>
          <w:trHeight w:val="421"/>
        </w:trPr>
        <w:tc>
          <w:tcPr>
            <w:tcW w:w="1770" w:type="dxa"/>
            <w:tcBorders>
              <w:top w:val="single" w:sz="8" w:space="0" w:color="A8D08D"/>
              <w:left w:val="nil"/>
              <w:bottom w:val="single" w:sz="8" w:space="0" w:color="A8D08D"/>
              <w:right w:val="single" w:sz="8" w:space="0" w:color="A8D08D"/>
            </w:tcBorders>
            <w:shd w:val="clear" w:color="auto" w:fill="E2EFD9"/>
          </w:tcPr>
          <w:p w14:paraId="79959F8B" w14:textId="77777777" w:rsidR="00883460" w:rsidRDefault="00000000">
            <w:pPr>
              <w:spacing w:after="0" w:line="259" w:lineRule="auto"/>
              <w:ind w:left="0" w:right="65" w:firstLine="0"/>
              <w:jc w:val="center"/>
            </w:pPr>
            <w:r>
              <w:t xml:space="preserve">Position </w:t>
            </w:r>
          </w:p>
        </w:tc>
        <w:tc>
          <w:tcPr>
            <w:tcW w:w="7914" w:type="dxa"/>
            <w:tcBorders>
              <w:top w:val="single" w:sz="8" w:space="0" w:color="A8D08D"/>
              <w:left w:val="single" w:sz="8" w:space="0" w:color="A8D08D"/>
              <w:bottom w:val="single" w:sz="8" w:space="0" w:color="A8D08D"/>
              <w:right w:val="nil"/>
            </w:tcBorders>
            <w:shd w:val="clear" w:color="auto" w:fill="E2EFD9"/>
          </w:tcPr>
          <w:p w14:paraId="7C168005" w14:textId="77777777" w:rsidR="00883460" w:rsidRDefault="00000000">
            <w:pPr>
              <w:spacing w:after="0" w:line="259" w:lineRule="auto"/>
              <w:ind w:left="0" w:right="73" w:firstLine="0"/>
              <w:jc w:val="center"/>
            </w:pPr>
            <w:r>
              <w:rPr>
                <w:b/>
                <w:i/>
              </w:rPr>
              <w:t xml:space="preserve">Conseiller en Développement Communautaire </w:t>
            </w:r>
          </w:p>
        </w:tc>
      </w:tr>
      <w:tr w:rsidR="00883460" w14:paraId="60B80E53" w14:textId="77777777">
        <w:trPr>
          <w:trHeight w:val="618"/>
        </w:trPr>
        <w:tc>
          <w:tcPr>
            <w:tcW w:w="1770" w:type="dxa"/>
            <w:tcBorders>
              <w:top w:val="single" w:sz="8" w:space="0" w:color="A8D08D"/>
              <w:left w:val="nil"/>
              <w:bottom w:val="single" w:sz="8" w:space="0" w:color="A8D08D"/>
              <w:right w:val="single" w:sz="8" w:space="0" w:color="A8D08D"/>
            </w:tcBorders>
            <w:shd w:val="clear" w:color="auto" w:fill="E2EFD9"/>
            <w:vAlign w:val="center"/>
          </w:tcPr>
          <w:p w14:paraId="0035F9EB" w14:textId="77777777" w:rsidR="00883460" w:rsidRDefault="00000000">
            <w:pPr>
              <w:spacing w:after="0" w:line="259" w:lineRule="auto"/>
              <w:ind w:left="0" w:right="72" w:firstLine="0"/>
              <w:jc w:val="center"/>
            </w:pPr>
            <w:r>
              <w:t xml:space="preserve">Description </w:t>
            </w:r>
          </w:p>
        </w:tc>
        <w:tc>
          <w:tcPr>
            <w:tcW w:w="7914" w:type="dxa"/>
            <w:tcBorders>
              <w:top w:val="single" w:sz="8" w:space="0" w:color="A8D08D"/>
              <w:left w:val="single" w:sz="8" w:space="0" w:color="A8D08D"/>
              <w:bottom w:val="nil"/>
              <w:right w:val="nil"/>
            </w:tcBorders>
          </w:tcPr>
          <w:p w14:paraId="31C153C9" w14:textId="77777777" w:rsidR="00883460" w:rsidRDefault="00000000">
            <w:pPr>
              <w:spacing w:after="0" w:line="259" w:lineRule="auto"/>
              <w:ind w:left="0" w:firstLine="0"/>
              <w:jc w:val="left"/>
            </w:pPr>
            <w:r>
              <w:rPr>
                <w:rFonts w:ascii="Segoe UI Symbol" w:eastAsia="Segoe UI Symbol" w:hAnsi="Segoe UI Symbol" w:cs="Segoe UI Symbol"/>
              </w:rPr>
              <w:t></w:t>
            </w:r>
            <w:r>
              <w:rPr>
                <w:sz w:val="14"/>
              </w:rPr>
              <w:t xml:space="preserve">         </w:t>
            </w:r>
            <w:r>
              <w:t xml:space="preserve">Appui à la mise en œuvre du projet Prévention </w:t>
            </w:r>
            <w:proofErr w:type="gramStart"/>
            <w:r>
              <w:t>de  la</w:t>
            </w:r>
            <w:proofErr w:type="gramEnd"/>
            <w:r>
              <w:t xml:space="preserve"> sous-nutrition via une assistance alimentaire et nutritionnelle aux ménages très  pauvres avec femmes </w:t>
            </w:r>
          </w:p>
        </w:tc>
      </w:tr>
    </w:tbl>
    <w:p w14:paraId="100A793F" w14:textId="77777777" w:rsidR="00883460" w:rsidRDefault="00883460" w:rsidP="00632DE1">
      <w:pPr>
        <w:spacing w:after="0" w:line="259" w:lineRule="auto"/>
        <w:ind w:left="0" w:right="327" w:firstLine="0"/>
        <w:jc w:val="left"/>
      </w:pPr>
    </w:p>
    <w:tbl>
      <w:tblPr>
        <w:tblStyle w:val="TableGrid"/>
        <w:tblW w:w="9684" w:type="dxa"/>
        <w:tblInd w:w="540" w:type="dxa"/>
        <w:tblCellMar>
          <w:top w:w="2" w:type="dxa"/>
          <w:left w:w="73" w:type="dxa"/>
        </w:tblCellMar>
        <w:tblLook w:val="04A0" w:firstRow="1" w:lastRow="0" w:firstColumn="1" w:lastColumn="0" w:noHBand="0" w:noVBand="1"/>
      </w:tblPr>
      <w:tblGrid>
        <w:gridCol w:w="1770"/>
        <w:gridCol w:w="7914"/>
      </w:tblGrid>
      <w:tr w:rsidR="00883460" w14:paraId="7EB45C94" w14:textId="77777777">
        <w:trPr>
          <w:trHeight w:val="2471"/>
        </w:trPr>
        <w:tc>
          <w:tcPr>
            <w:tcW w:w="1770" w:type="dxa"/>
            <w:tcBorders>
              <w:top w:val="nil"/>
              <w:left w:val="nil"/>
              <w:bottom w:val="single" w:sz="8" w:space="0" w:color="A8D08D"/>
              <w:right w:val="single" w:sz="8" w:space="0" w:color="A8D08D"/>
            </w:tcBorders>
            <w:shd w:val="clear" w:color="auto" w:fill="E2EFD9"/>
          </w:tcPr>
          <w:p w14:paraId="7CDA195C" w14:textId="77777777" w:rsidR="00883460" w:rsidRDefault="00883460">
            <w:pPr>
              <w:spacing w:after="160" w:line="259" w:lineRule="auto"/>
              <w:ind w:left="0" w:firstLine="0"/>
              <w:jc w:val="left"/>
            </w:pPr>
          </w:p>
        </w:tc>
        <w:tc>
          <w:tcPr>
            <w:tcW w:w="7914" w:type="dxa"/>
            <w:tcBorders>
              <w:top w:val="nil"/>
              <w:left w:val="single" w:sz="8" w:space="0" w:color="A8D08D"/>
              <w:bottom w:val="single" w:sz="8" w:space="0" w:color="A8D08D"/>
              <w:right w:val="nil"/>
            </w:tcBorders>
          </w:tcPr>
          <w:p w14:paraId="560BD675" w14:textId="77777777" w:rsidR="00883460" w:rsidRDefault="00000000">
            <w:pPr>
              <w:spacing w:after="98" w:line="216" w:lineRule="auto"/>
              <w:ind w:left="0" w:firstLine="0"/>
              <w:jc w:val="left"/>
            </w:pPr>
            <w:proofErr w:type="gramStart"/>
            <w:r>
              <w:t>enceintes</w:t>
            </w:r>
            <w:proofErr w:type="gramEnd"/>
            <w:r>
              <w:t xml:space="preserve"> et allaitantes (FEFA) et enfants a risque de sous-nutrition de 0 à 59 mois, dans la région du sahel au Burkina Faso ;</w:t>
            </w:r>
            <w:r>
              <w:rPr>
                <w:rFonts w:ascii="Segoe UI Symbol" w:eastAsia="Segoe UI Symbol" w:hAnsi="Segoe UI Symbol" w:cs="Segoe UI Symbol"/>
              </w:rPr>
              <w:t></w:t>
            </w:r>
          </w:p>
          <w:p w14:paraId="1F2F200C" w14:textId="77777777" w:rsidR="00883460" w:rsidRDefault="00000000">
            <w:pPr>
              <w:numPr>
                <w:ilvl w:val="0"/>
                <w:numId w:val="12"/>
              </w:numPr>
              <w:spacing w:after="168" w:line="242" w:lineRule="auto"/>
              <w:ind w:firstLine="0"/>
              <w:jc w:val="left"/>
            </w:pPr>
            <w:r>
              <w:t>Etablissement des états de distribution des coupons alimentaires, de la farine améliorée, de l’eau blanche et de prise des périmètres brachiaux ;</w:t>
            </w:r>
            <w:r>
              <w:rPr>
                <w:rFonts w:ascii="Segoe UI Symbol" w:eastAsia="Segoe UI Symbol" w:hAnsi="Segoe UI Symbol" w:cs="Segoe UI Symbol"/>
              </w:rPr>
              <w:t></w:t>
            </w:r>
          </w:p>
          <w:p w14:paraId="6DED2228" w14:textId="77777777" w:rsidR="00883460" w:rsidRDefault="00000000">
            <w:pPr>
              <w:numPr>
                <w:ilvl w:val="0"/>
                <w:numId w:val="12"/>
              </w:numPr>
              <w:spacing w:after="145" w:line="259" w:lineRule="auto"/>
              <w:ind w:firstLine="0"/>
              <w:jc w:val="left"/>
            </w:pPr>
            <w:r>
              <w:t>Participation à la distribution et aux rencontres bilans ;</w:t>
            </w:r>
            <w:r>
              <w:rPr>
                <w:rFonts w:ascii="Segoe UI Symbol" w:eastAsia="Segoe UI Symbol" w:hAnsi="Segoe UI Symbol" w:cs="Segoe UI Symbol"/>
              </w:rPr>
              <w:t></w:t>
            </w:r>
          </w:p>
          <w:p w14:paraId="3D444268" w14:textId="77777777" w:rsidR="00883460" w:rsidRDefault="00000000">
            <w:pPr>
              <w:numPr>
                <w:ilvl w:val="0"/>
                <w:numId w:val="12"/>
              </w:numPr>
              <w:spacing w:after="0" w:line="259" w:lineRule="auto"/>
              <w:ind w:firstLine="0"/>
              <w:jc w:val="left"/>
            </w:pPr>
            <w:r>
              <w:t>Sensibilisation sur les modes de préparation de la bouillie et sur les pratiques ANJE.</w:t>
            </w:r>
            <w:r>
              <w:rPr>
                <w:rFonts w:ascii="Segoe UI Symbol" w:eastAsia="Segoe UI Symbol" w:hAnsi="Segoe UI Symbol" w:cs="Segoe UI Symbol"/>
              </w:rPr>
              <w:t></w:t>
            </w:r>
          </w:p>
        </w:tc>
      </w:tr>
      <w:tr w:rsidR="00883460" w14:paraId="0666006E" w14:textId="77777777">
        <w:trPr>
          <w:trHeight w:val="422"/>
        </w:trPr>
        <w:tc>
          <w:tcPr>
            <w:tcW w:w="1770" w:type="dxa"/>
            <w:tcBorders>
              <w:top w:val="single" w:sz="8" w:space="0" w:color="A8D08D"/>
              <w:left w:val="nil"/>
              <w:bottom w:val="single" w:sz="8" w:space="0" w:color="A8D08D"/>
              <w:right w:val="single" w:sz="8" w:space="0" w:color="A8D08D"/>
            </w:tcBorders>
            <w:shd w:val="clear" w:color="auto" w:fill="D6B0AC"/>
          </w:tcPr>
          <w:p w14:paraId="6850A0EF" w14:textId="77777777" w:rsidR="00883460" w:rsidRDefault="00000000">
            <w:pPr>
              <w:spacing w:after="0" w:line="259" w:lineRule="auto"/>
              <w:ind w:left="0" w:right="38" w:firstLine="0"/>
              <w:jc w:val="center"/>
            </w:pPr>
            <w:r>
              <w:t xml:space="preserve">Date/lieu </w:t>
            </w:r>
          </w:p>
        </w:tc>
        <w:tc>
          <w:tcPr>
            <w:tcW w:w="7914" w:type="dxa"/>
            <w:tcBorders>
              <w:top w:val="single" w:sz="8" w:space="0" w:color="A8D08D"/>
              <w:left w:val="single" w:sz="8" w:space="0" w:color="A8D08D"/>
              <w:bottom w:val="single" w:sz="8" w:space="0" w:color="A8D08D"/>
              <w:right w:val="nil"/>
            </w:tcBorders>
            <w:shd w:val="clear" w:color="auto" w:fill="D6B0AC"/>
          </w:tcPr>
          <w:p w14:paraId="783AE4BC" w14:textId="77777777" w:rsidR="00883460" w:rsidRDefault="00000000">
            <w:pPr>
              <w:spacing w:after="0" w:line="259" w:lineRule="auto"/>
              <w:ind w:left="0" w:right="39" w:firstLine="0"/>
              <w:jc w:val="center"/>
            </w:pPr>
            <w:r>
              <w:rPr>
                <w:b/>
              </w:rPr>
              <w:t xml:space="preserve">Du 13 au 17 Juillet et du 10 au 15 Août 2017 dans la commune de </w:t>
            </w:r>
            <w:proofErr w:type="spellStart"/>
            <w:r>
              <w:rPr>
                <w:b/>
              </w:rPr>
              <w:t>Gorom</w:t>
            </w:r>
            <w:proofErr w:type="spellEnd"/>
            <w:r>
              <w:rPr>
                <w:b/>
              </w:rPr>
              <w:t xml:space="preserve"> </w:t>
            </w:r>
          </w:p>
        </w:tc>
      </w:tr>
      <w:tr w:rsidR="00883460" w14:paraId="694FC1AD" w14:textId="77777777">
        <w:trPr>
          <w:trHeight w:val="422"/>
        </w:trPr>
        <w:tc>
          <w:tcPr>
            <w:tcW w:w="1770" w:type="dxa"/>
            <w:tcBorders>
              <w:top w:val="single" w:sz="8" w:space="0" w:color="A8D08D"/>
              <w:left w:val="nil"/>
              <w:bottom w:val="single" w:sz="8" w:space="0" w:color="A8D08D"/>
              <w:right w:val="single" w:sz="8" w:space="0" w:color="A8D08D"/>
            </w:tcBorders>
            <w:shd w:val="clear" w:color="auto" w:fill="E2EFD9"/>
          </w:tcPr>
          <w:p w14:paraId="122B2074" w14:textId="77777777" w:rsidR="00883460" w:rsidRDefault="00000000">
            <w:pPr>
              <w:spacing w:after="0" w:line="259" w:lineRule="auto"/>
              <w:ind w:left="0" w:right="35" w:firstLine="0"/>
              <w:jc w:val="center"/>
            </w:pPr>
            <w:r>
              <w:t xml:space="preserve">Employeur </w:t>
            </w:r>
          </w:p>
        </w:tc>
        <w:tc>
          <w:tcPr>
            <w:tcW w:w="7914" w:type="dxa"/>
            <w:tcBorders>
              <w:top w:val="single" w:sz="8" w:space="0" w:color="A8D08D"/>
              <w:left w:val="single" w:sz="8" w:space="0" w:color="A8D08D"/>
              <w:bottom w:val="single" w:sz="8" w:space="0" w:color="A8D08D"/>
              <w:right w:val="nil"/>
            </w:tcBorders>
          </w:tcPr>
          <w:p w14:paraId="1B88C73A" w14:textId="77777777" w:rsidR="00883460" w:rsidRDefault="00000000">
            <w:pPr>
              <w:spacing w:after="0" w:line="259" w:lineRule="auto"/>
              <w:ind w:left="0" w:right="38" w:firstLine="0"/>
              <w:jc w:val="center"/>
            </w:pPr>
            <w:proofErr w:type="spellStart"/>
            <w:r>
              <w:rPr>
                <w:b/>
              </w:rPr>
              <w:t>Munkab</w:t>
            </w:r>
            <w:proofErr w:type="spellEnd"/>
            <w:r>
              <w:rPr>
                <w:b/>
              </w:rPr>
              <w:t xml:space="preserve"> Consulting et Oxfam </w:t>
            </w:r>
          </w:p>
        </w:tc>
      </w:tr>
      <w:tr w:rsidR="00883460" w14:paraId="0468DA68" w14:textId="77777777">
        <w:trPr>
          <w:trHeight w:val="421"/>
        </w:trPr>
        <w:tc>
          <w:tcPr>
            <w:tcW w:w="1770" w:type="dxa"/>
            <w:tcBorders>
              <w:top w:val="single" w:sz="8" w:space="0" w:color="A8D08D"/>
              <w:left w:val="nil"/>
              <w:bottom w:val="single" w:sz="8" w:space="0" w:color="A8D08D"/>
              <w:right w:val="single" w:sz="8" w:space="0" w:color="A8D08D"/>
            </w:tcBorders>
            <w:shd w:val="clear" w:color="auto" w:fill="E2EFD9"/>
          </w:tcPr>
          <w:p w14:paraId="33C6003C" w14:textId="77777777" w:rsidR="00883460" w:rsidRDefault="00000000">
            <w:pPr>
              <w:spacing w:after="0" w:line="259" w:lineRule="auto"/>
              <w:ind w:left="0" w:right="32" w:firstLine="0"/>
              <w:jc w:val="center"/>
            </w:pPr>
            <w:r>
              <w:t xml:space="preserve">Position </w:t>
            </w:r>
          </w:p>
        </w:tc>
        <w:tc>
          <w:tcPr>
            <w:tcW w:w="7914" w:type="dxa"/>
            <w:tcBorders>
              <w:top w:val="single" w:sz="8" w:space="0" w:color="A8D08D"/>
              <w:left w:val="single" w:sz="8" w:space="0" w:color="A8D08D"/>
              <w:bottom w:val="single" w:sz="8" w:space="0" w:color="A8D08D"/>
              <w:right w:val="nil"/>
            </w:tcBorders>
            <w:shd w:val="clear" w:color="auto" w:fill="E2EFD9"/>
          </w:tcPr>
          <w:p w14:paraId="4E03D756" w14:textId="676B179B" w:rsidR="00883460" w:rsidRDefault="00632DE1">
            <w:pPr>
              <w:spacing w:after="0" w:line="259" w:lineRule="auto"/>
              <w:ind w:left="0" w:right="37" w:firstLine="0"/>
              <w:jc w:val="center"/>
            </w:pPr>
            <w:r>
              <w:rPr>
                <w:b/>
                <w:i/>
              </w:rPr>
              <w:t xml:space="preserve">Superviseur </w:t>
            </w:r>
          </w:p>
        </w:tc>
      </w:tr>
      <w:tr w:rsidR="00883460" w14:paraId="300D7716" w14:textId="77777777">
        <w:trPr>
          <w:trHeight w:val="1733"/>
        </w:trPr>
        <w:tc>
          <w:tcPr>
            <w:tcW w:w="1770" w:type="dxa"/>
            <w:tcBorders>
              <w:top w:val="single" w:sz="8" w:space="0" w:color="A8D08D"/>
              <w:left w:val="nil"/>
              <w:bottom w:val="single" w:sz="8" w:space="0" w:color="A8D08D"/>
              <w:right w:val="single" w:sz="8" w:space="0" w:color="A8D08D"/>
            </w:tcBorders>
            <w:shd w:val="clear" w:color="auto" w:fill="E2EFD9"/>
            <w:vAlign w:val="center"/>
          </w:tcPr>
          <w:p w14:paraId="458F8B4B" w14:textId="77777777" w:rsidR="00883460" w:rsidRDefault="00000000">
            <w:pPr>
              <w:spacing w:after="0" w:line="259" w:lineRule="auto"/>
              <w:ind w:left="0" w:right="38" w:firstLine="0"/>
              <w:jc w:val="center"/>
            </w:pPr>
            <w:r>
              <w:t xml:space="preserve">Description </w:t>
            </w:r>
          </w:p>
        </w:tc>
        <w:tc>
          <w:tcPr>
            <w:tcW w:w="7914" w:type="dxa"/>
            <w:tcBorders>
              <w:top w:val="single" w:sz="8" w:space="0" w:color="A8D08D"/>
              <w:left w:val="single" w:sz="8" w:space="0" w:color="A8D08D"/>
              <w:bottom w:val="single" w:sz="8" w:space="0" w:color="A8D08D"/>
              <w:right w:val="nil"/>
            </w:tcBorders>
          </w:tcPr>
          <w:p w14:paraId="3883BCEF" w14:textId="21B4BDE4" w:rsidR="00632DE1" w:rsidRDefault="00632DE1" w:rsidP="00632DE1">
            <w:pPr>
              <w:pStyle w:val="Paragraphedeliste"/>
              <w:numPr>
                <w:ilvl w:val="0"/>
                <w:numId w:val="26"/>
              </w:numPr>
              <w:spacing w:after="0" w:line="259" w:lineRule="auto"/>
              <w:jc w:val="left"/>
            </w:pPr>
            <w:r>
              <w:t>Configuration des smartphones des enquêteurs ;</w:t>
            </w:r>
          </w:p>
          <w:p w14:paraId="5096924C" w14:textId="63907920" w:rsidR="00883460" w:rsidRDefault="00632DE1" w:rsidP="00632DE1">
            <w:pPr>
              <w:pStyle w:val="Paragraphedeliste"/>
              <w:numPr>
                <w:ilvl w:val="0"/>
                <w:numId w:val="26"/>
              </w:numPr>
              <w:spacing w:after="0" w:line="259" w:lineRule="auto"/>
              <w:jc w:val="left"/>
            </w:pPr>
            <w:r>
              <w:t>Réalisation du premier Post Monitoring Distribution dans le cadre du projet ECHO Soudure 2017 dans la commune de Gorom-Gorom (données collectées avec les smartphones) ;</w:t>
            </w:r>
          </w:p>
          <w:p w14:paraId="68C3868B" w14:textId="33FE49A5" w:rsidR="00883460" w:rsidRDefault="00632DE1" w:rsidP="00632DE1">
            <w:pPr>
              <w:pStyle w:val="Paragraphedeliste"/>
              <w:numPr>
                <w:ilvl w:val="0"/>
                <w:numId w:val="25"/>
              </w:numPr>
              <w:spacing w:after="45" w:line="240" w:lineRule="auto"/>
              <w:jc w:val="left"/>
            </w:pPr>
            <w:r>
              <w:t xml:space="preserve">Réalisation du deuxième Post Monitoring Distribution (PDM) dans le cadre du projet ECHO Soudure 2017 dans la commune de </w:t>
            </w:r>
            <w:proofErr w:type="spellStart"/>
            <w:r>
              <w:t>Gorom</w:t>
            </w:r>
            <w:proofErr w:type="spellEnd"/>
            <w:r>
              <w:t xml:space="preserve"> </w:t>
            </w:r>
            <w:proofErr w:type="spellStart"/>
            <w:r>
              <w:t>Gorom</w:t>
            </w:r>
            <w:proofErr w:type="spellEnd"/>
            <w:r>
              <w:t xml:space="preserve"> (données collectées à l’aide des smartphones) ;</w:t>
            </w:r>
          </w:p>
        </w:tc>
      </w:tr>
      <w:tr w:rsidR="00883460" w14:paraId="72E111AA" w14:textId="77777777">
        <w:trPr>
          <w:trHeight w:val="421"/>
        </w:trPr>
        <w:tc>
          <w:tcPr>
            <w:tcW w:w="1770" w:type="dxa"/>
            <w:tcBorders>
              <w:top w:val="single" w:sz="8" w:space="0" w:color="A8D08D"/>
              <w:left w:val="nil"/>
              <w:bottom w:val="single" w:sz="8" w:space="0" w:color="A8D08D"/>
              <w:right w:val="single" w:sz="8" w:space="0" w:color="A8D08D"/>
            </w:tcBorders>
            <w:shd w:val="clear" w:color="auto" w:fill="D6B0AC"/>
          </w:tcPr>
          <w:p w14:paraId="0F9E52BF" w14:textId="77777777" w:rsidR="00883460" w:rsidRDefault="00000000">
            <w:pPr>
              <w:spacing w:after="0" w:line="259" w:lineRule="auto"/>
              <w:ind w:left="0" w:right="38" w:firstLine="0"/>
              <w:jc w:val="center"/>
            </w:pPr>
            <w:r>
              <w:t xml:space="preserve">Date/lieu </w:t>
            </w:r>
          </w:p>
        </w:tc>
        <w:tc>
          <w:tcPr>
            <w:tcW w:w="7914" w:type="dxa"/>
            <w:tcBorders>
              <w:top w:val="single" w:sz="8" w:space="0" w:color="A8D08D"/>
              <w:left w:val="single" w:sz="8" w:space="0" w:color="A8D08D"/>
              <w:bottom w:val="single" w:sz="8" w:space="0" w:color="A8D08D"/>
              <w:right w:val="nil"/>
            </w:tcBorders>
            <w:shd w:val="clear" w:color="auto" w:fill="D6B0AC"/>
          </w:tcPr>
          <w:p w14:paraId="47D9355D" w14:textId="77777777" w:rsidR="00883460" w:rsidRDefault="00000000">
            <w:pPr>
              <w:spacing w:after="0" w:line="259" w:lineRule="auto"/>
              <w:ind w:left="0" w:right="40" w:firstLine="0"/>
              <w:jc w:val="center"/>
            </w:pPr>
            <w:r>
              <w:rPr>
                <w:b/>
              </w:rPr>
              <w:t xml:space="preserve">Du 15 Mai au 03 juin 2017 ; Commune de </w:t>
            </w:r>
            <w:proofErr w:type="spellStart"/>
            <w:r>
              <w:rPr>
                <w:b/>
              </w:rPr>
              <w:t>Tin-Akoff</w:t>
            </w:r>
            <w:proofErr w:type="spellEnd"/>
            <w:r>
              <w:rPr>
                <w:b/>
              </w:rPr>
              <w:t xml:space="preserve"> et Markoye </w:t>
            </w:r>
          </w:p>
        </w:tc>
      </w:tr>
      <w:tr w:rsidR="00883460" w14:paraId="5CC4E3C9" w14:textId="77777777">
        <w:trPr>
          <w:trHeight w:val="422"/>
        </w:trPr>
        <w:tc>
          <w:tcPr>
            <w:tcW w:w="1770" w:type="dxa"/>
            <w:tcBorders>
              <w:top w:val="single" w:sz="8" w:space="0" w:color="A8D08D"/>
              <w:left w:val="nil"/>
              <w:bottom w:val="single" w:sz="8" w:space="0" w:color="A8D08D"/>
              <w:right w:val="single" w:sz="8" w:space="0" w:color="A8D08D"/>
            </w:tcBorders>
            <w:shd w:val="clear" w:color="auto" w:fill="E2EFD9"/>
          </w:tcPr>
          <w:p w14:paraId="3F6FA1A4" w14:textId="77777777" w:rsidR="00883460" w:rsidRDefault="00000000">
            <w:pPr>
              <w:spacing w:after="0" w:line="259" w:lineRule="auto"/>
              <w:ind w:left="0" w:right="35" w:firstLine="0"/>
              <w:jc w:val="center"/>
            </w:pPr>
            <w:r>
              <w:t xml:space="preserve">Employeur </w:t>
            </w:r>
          </w:p>
        </w:tc>
        <w:tc>
          <w:tcPr>
            <w:tcW w:w="7914" w:type="dxa"/>
            <w:tcBorders>
              <w:top w:val="single" w:sz="8" w:space="0" w:color="A8D08D"/>
              <w:left w:val="single" w:sz="8" w:space="0" w:color="A8D08D"/>
              <w:bottom w:val="single" w:sz="8" w:space="0" w:color="A8D08D"/>
              <w:right w:val="nil"/>
            </w:tcBorders>
          </w:tcPr>
          <w:p w14:paraId="3898E639" w14:textId="77777777" w:rsidR="00883460" w:rsidRDefault="00000000">
            <w:pPr>
              <w:spacing w:after="0" w:line="259" w:lineRule="auto"/>
              <w:ind w:left="0" w:right="40" w:firstLine="0"/>
              <w:jc w:val="center"/>
            </w:pPr>
            <w:r>
              <w:rPr>
                <w:b/>
              </w:rPr>
              <w:t xml:space="preserve">OXFAM </w:t>
            </w:r>
            <w:proofErr w:type="gramStart"/>
            <w:r>
              <w:rPr>
                <w:b/>
              </w:rPr>
              <w:t>et  ATAD</w:t>
            </w:r>
            <w:proofErr w:type="gramEnd"/>
            <w:r>
              <w:rPr>
                <w:b/>
              </w:rPr>
              <w:t xml:space="preserve"> </w:t>
            </w:r>
          </w:p>
        </w:tc>
      </w:tr>
      <w:tr w:rsidR="00883460" w14:paraId="732DA063" w14:textId="77777777">
        <w:trPr>
          <w:trHeight w:val="421"/>
        </w:trPr>
        <w:tc>
          <w:tcPr>
            <w:tcW w:w="1770" w:type="dxa"/>
            <w:tcBorders>
              <w:top w:val="single" w:sz="8" w:space="0" w:color="A8D08D"/>
              <w:left w:val="nil"/>
              <w:bottom w:val="single" w:sz="8" w:space="0" w:color="A8D08D"/>
              <w:right w:val="single" w:sz="8" w:space="0" w:color="A8D08D"/>
            </w:tcBorders>
            <w:shd w:val="clear" w:color="auto" w:fill="E2EFD9"/>
          </w:tcPr>
          <w:p w14:paraId="08637003" w14:textId="77777777" w:rsidR="00883460" w:rsidRDefault="00000000">
            <w:pPr>
              <w:spacing w:after="0" w:line="259" w:lineRule="auto"/>
              <w:ind w:left="0" w:right="32" w:firstLine="0"/>
              <w:jc w:val="center"/>
            </w:pPr>
            <w:r>
              <w:t xml:space="preserve">Position </w:t>
            </w:r>
          </w:p>
        </w:tc>
        <w:tc>
          <w:tcPr>
            <w:tcW w:w="7914" w:type="dxa"/>
            <w:tcBorders>
              <w:top w:val="single" w:sz="8" w:space="0" w:color="A8D08D"/>
              <w:left w:val="single" w:sz="8" w:space="0" w:color="A8D08D"/>
              <w:bottom w:val="single" w:sz="8" w:space="0" w:color="A8D08D"/>
              <w:right w:val="nil"/>
            </w:tcBorders>
            <w:shd w:val="clear" w:color="auto" w:fill="E2EFD9"/>
          </w:tcPr>
          <w:p w14:paraId="69CCDC55" w14:textId="77777777" w:rsidR="00883460" w:rsidRDefault="00000000">
            <w:pPr>
              <w:spacing w:after="0" w:line="259" w:lineRule="auto"/>
              <w:ind w:left="0" w:right="37" w:firstLine="0"/>
              <w:jc w:val="center"/>
            </w:pPr>
            <w:r>
              <w:rPr>
                <w:b/>
                <w:i/>
              </w:rPr>
              <w:t xml:space="preserve">Agent recenseur </w:t>
            </w:r>
          </w:p>
        </w:tc>
      </w:tr>
      <w:tr w:rsidR="00883460" w14:paraId="590EB1DD" w14:textId="77777777" w:rsidTr="00D1166D">
        <w:trPr>
          <w:trHeight w:val="1821"/>
        </w:trPr>
        <w:tc>
          <w:tcPr>
            <w:tcW w:w="1770" w:type="dxa"/>
            <w:tcBorders>
              <w:top w:val="single" w:sz="8" w:space="0" w:color="A8D08D"/>
              <w:left w:val="nil"/>
              <w:bottom w:val="single" w:sz="8" w:space="0" w:color="A8D08D"/>
              <w:right w:val="single" w:sz="8" w:space="0" w:color="A8D08D"/>
            </w:tcBorders>
            <w:shd w:val="clear" w:color="auto" w:fill="E2EFD9"/>
            <w:vAlign w:val="center"/>
          </w:tcPr>
          <w:p w14:paraId="386EEB4E" w14:textId="77777777" w:rsidR="00883460" w:rsidRDefault="00000000">
            <w:pPr>
              <w:spacing w:after="0" w:line="259" w:lineRule="auto"/>
              <w:ind w:left="0" w:right="38" w:firstLine="0"/>
              <w:jc w:val="center"/>
            </w:pPr>
            <w:r>
              <w:t xml:space="preserve">Description </w:t>
            </w:r>
          </w:p>
        </w:tc>
        <w:tc>
          <w:tcPr>
            <w:tcW w:w="7914" w:type="dxa"/>
            <w:tcBorders>
              <w:top w:val="single" w:sz="8" w:space="0" w:color="A8D08D"/>
              <w:left w:val="single" w:sz="8" w:space="0" w:color="A8D08D"/>
              <w:bottom w:val="single" w:sz="8" w:space="0" w:color="A8D08D"/>
              <w:right w:val="nil"/>
            </w:tcBorders>
          </w:tcPr>
          <w:p w14:paraId="1245D433" w14:textId="77777777" w:rsidR="00883460" w:rsidRDefault="00000000" w:rsidP="00D1166D">
            <w:pPr>
              <w:pStyle w:val="Paragraphedeliste"/>
              <w:numPr>
                <w:ilvl w:val="0"/>
                <w:numId w:val="25"/>
              </w:numPr>
              <w:spacing w:after="0" w:line="259" w:lineRule="auto"/>
              <w:jc w:val="left"/>
            </w:pPr>
            <w:r>
              <w:t xml:space="preserve">Ciblage des bénéficiaires du projet TRUST-FUND du FFU de l’Union </w:t>
            </w:r>
          </w:p>
          <w:p w14:paraId="1BEA593C" w14:textId="22DDBEAA" w:rsidR="00883460" w:rsidRDefault="00000000">
            <w:pPr>
              <w:spacing w:after="150" w:line="259" w:lineRule="auto"/>
              <w:ind w:left="0" w:firstLine="0"/>
              <w:jc w:val="left"/>
            </w:pPr>
            <w:r>
              <w:t>Européenne en utilisant la méthode HEA dans 12 villages ;</w:t>
            </w:r>
          </w:p>
          <w:p w14:paraId="086E08D3" w14:textId="777EB716" w:rsidR="00883460" w:rsidRDefault="00000000" w:rsidP="00D1166D">
            <w:pPr>
              <w:pStyle w:val="Paragraphedeliste"/>
              <w:numPr>
                <w:ilvl w:val="0"/>
                <w:numId w:val="25"/>
              </w:numPr>
              <w:spacing w:after="286" w:line="259" w:lineRule="auto"/>
              <w:jc w:val="left"/>
            </w:pPr>
            <w:r>
              <w:t>Collecte des informations sur papier ;</w:t>
            </w:r>
          </w:p>
          <w:p w14:paraId="005538B5" w14:textId="5342B9A2" w:rsidR="00883460" w:rsidRDefault="00000000" w:rsidP="00D1166D">
            <w:pPr>
              <w:pStyle w:val="Paragraphedeliste"/>
              <w:numPr>
                <w:ilvl w:val="0"/>
                <w:numId w:val="25"/>
              </w:numPr>
              <w:spacing w:after="283" w:line="259" w:lineRule="auto"/>
              <w:jc w:val="left"/>
            </w:pPr>
            <w:r>
              <w:t>Enregistrement avec les Smartphones ;</w:t>
            </w:r>
          </w:p>
          <w:p w14:paraId="606D381E" w14:textId="41D85265" w:rsidR="00883460" w:rsidRDefault="00000000" w:rsidP="00D1166D">
            <w:pPr>
              <w:pStyle w:val="Paragraphedeliste"/>
              <w:numPr>
                <w:ilvl w:val="0"/>
                <w:numId w:val="25"/>
              </w:numPr>
              <w:spacing w:after="0" w:line="259" w:lineRule="auto"/>
              <w:jc w:val="left"/>
            </w:pPr>
            <w:r>
              <w:t>Envoi dans la base de données après enregistrement ;</w:t>
            </w:r>
          </w:p>
        </w:tc>
      </w:tr>
      <w:tr w:rsidR="00883460" w14:paraId="7B997556" w14:textId="77777777">
        <w:trPr>
          <w:trHeight w:val="422"/>
        </w:trPr>
        <w:tc>
          <w:tcPr>
            <w:tcW w:w="1770" w:type="dxa"/>
            <w:tcBorders>
              <w:top w:val="single" w:sz="8" w:space="0" w:color="A8D08D"/>
              <w:left w:val="nil"/>
              <w:bottom w:val="single" w:sz="8" w:space="0" w:color="A8D08D"/>
              <w:right w:val="single" w:sz="8" w:space="0" w:color="A8D08D"/>
            </w:tcBorders>
            <w:shd w:val="clear" w:color="auto" w:fill="D6B0AC"/>
          </w:tcPr>
          <w:p w14:paraId="23CA40C8" w14:textId="77777777" w:rsidR="00883460" w:rsidRDefault="00000000">
            <w:pPr>
              <w:spacing w:after="0" w:line="259" w:lineRule="auto"/>
              <w:ind w:left="0" w:right="38" w:firstLine="0"/>
              <w:jc w:val="center"/>
            </w:pPr>
            <w:r>
              <w:t xml:space="preserve">Date/lieu </w:t>
            </w:r>
          </w:p>
        </w:tc>
        <w:tc>
          <w:tcPr>
            <w:tcW w:w="7914" w:type="dxa"/>
            <w:tcBorders>
              <w:top w:val="single" w:sz="8" w:space="0" w:color="A8D08D"/>
              <w:left w:val="single" w:sz="8" w:space="0" w:color="A8D08D"/>
              <w:bottom w:val="single" w:sz="8" w:space="0" w:color="A8D08D"/>
              <w:right w:val="nil"/>
            </w:tcBorders>
            <w:shd w:val="clear" w:color="auto" w:fill="D6B0AC"/>
          </w:tcPr>
          <w:p w14:paraId="2123F5CD" w14:textId="77777777" w:rsidR="00883460" w:rsidRDefault="00000000">
            <w:pPr>
              <w:spacing w:after="0" w:line="259" w:lineRule="auto"/>
              <w:ind w:left="0" w:right="41" w:firstLine="0"/>
              <w:jc w:val="center"/>
            </w:pPr>
            <w:proofErr w:type="gramStart"/>
            <w:r>
              <w:rPr>
                <w:b/>
              </w:rPr>
              <w:t>Du  01</w:t>
            </w:r>
            <w:proofErr w:type="gramEnd"/>
            <w:r>
              <w:rPr>
                <w:b/>
              </w:rPr>
              <w:t xml:space="preserve"> Janvier au 30 Avril 2017 à Ouagadougou </w:t>
            </w:r>
          </w:p>
        </w:tc>
      </w:tr>
      <w:tr w:rsidR="00883460" w14:paraId="3EFC0ACC" w14:textId="77777777">
        <w:trPr>
          <w:trHeight w:val="589"/>
        </w:trPr>
        <w:tc>
          <w:tcPr>
            <w:tcW w:w="1770" w:type="dxa"/>
            <w:tcBorders>
              <w:top w:val="single" w:sz="8" w:space="0" w:color="A8D08D"/>
              <w:left w:val="nil"/>
              <w:bottom w:val="single" w:sz="8" w:space="0" w:color="A8D08D"/>
              <w:right w:val="single" w:sz="8" w:space="0" w:color="A8D08D"/>
            </w:tcBorders>
            <w:shd w:val="clear" w:color="auto" w:fill="E2EFD9"/>
            <w:vAlign w:val="center"/>
          </w:tcPr>
          <w:p w14:paraId="49376977" w14:textId="77777777" w:rsidR="00883460" w:rsidRDefault="00000000">
            <w:pPr>
              <w:spacing w:after="0" w:line="259" w:lineRule="auto"/>
              <w:ind w:left="0" w:right="35" w:firstLine="0"/>
              <w:jc w:val="center"/>
            </w:pPr>
            <w:r>
              <w:t xml:space="preserve">Employeur </w:t>
            </w:r>
          </w:p>
        </w:tc>
        <w:tc>
          <w:tcPr>
            <w:tcW w:w="7914" w:type="dxa"/>
            <w:tcBorders>
              <w:top w:val="single" w:sz="8" w:space="0" w:color="A8D08D"/>
              <w:left w:val="single" w:sz="8" w:space="0" w:color="A8D08D"/>
              <w:bottom w:val="single" w:sz="8" w:space="0" w:color="A8D08D"/>
              <w:right w:val="nil"/>
            </w:tcBorders>
          </w:tcPr>
          <w:p w14:paraId="6DD5D292" w14:textId="77777777" w:rsidR="00883460" w:rsidRDefault="00000000">
            <w:pPr>
              <w:spacing w:after="0" w:line="259" w:lineRule="auto"/>
              <w:ind w:left="0" w:firstLine="0"/>
              <w:jc w:val="center"/>
            </w:pPr>
            <w:hyperlink r:id="rId7">
              <w:r>
                <w:rPr>
                  <w:b/>
                  <w:color w:val="0000FF"/>
                  <w:sz w:val="22"/>
                  <w:u w:val="single" w:color="0000FF"/>
                </w:rPr>
                <w:t>Entreprise Konoaliments, fabrication et commercialisation d’aliment et d’intrants</w:t>
              </w:r>
            </w:hyperlink>
            <w:hyperlink r:id="rId8">
              <w:r>
                <w:rPr>
                  <w:b/>
                  <w:color w:val="0000FF"/>
                  <w:sz w:val="22"/>
                </w:rPr>
                <w:t xml:space="preserve"> </w:t>
              </w:r>
            </w:hyperlink>
            <w:hyperlink r:id="rId9">
              <w:r>
                <w:rPr>
                  <w:b/>
                  <w:color w:val="0000FF"/>
                  <w:sz w:val="22"/>
                  <w:u w:val="single" w:color="0000FF"/>
                </w:rPr>
                <w:t>avicoles</w:t>
              </w:r>
            </w:hyperlink>
            <w:hyperlink r:id="rId10">
              <w:r>
                <w:rPr>
                  <w:b/>
                  <w:color w:val="0000FF"/>
                  <w:sz w:val="22"/>
                  <w:u w:val="single" w:color="0000FF"/>
                </w:rPr>
                <w:t xml:space="preserve"> </w:t>
              </w:r>
            </w:hyperlink>
            <w:hyperlink r:id="rId11">
              <w:r>
                <w:rPr>
                  <w:b/>
                  <w:color w:val="0000FF"/>
                  <w:sz w:val="22"/>
                  <w:u w:val="single" w:color="0000FF"/>
                </w:rPr>
                <w:t>; www.konoaliments.com</w:t>
              </w:r>
            </w:hyperlink>
            <w:hyperlink r:id="rId12">
              <w:r>
                <w:rPr>
                  <w:b/>
                  <w:color w:val="0000FF"/>
                  <w:sz w:val="2"/>
                </w:rPr>
                <w:t xml:space="preserve"> </w:t>
              </w:r>
            </w:hyperlink>
          </w:p>
        </w:tc>
      </w:tr>
      <w:tr w:rsidR="00883460" w14:paraId="6775AFCB" w14:textId="77777777">
        <w:trPr>
          <w:trHeight w:val="877"/>
        </w:trPr>
        <w:tc>
          <w:tcPr>
            <w:tcW w:w="1770" w:type="dxa"/>
            <w:tcBorders>
              <w:top w:val="single" w:sz="8" w:space="0" w:color="A8D08D"/>
              <w:left w:val="nil"/>
              <w:bottom w:val="single" w:sz="8" w:space="0" w:color="A8D08D"/>
              <w:right w:val="single" w:sz="8" w:space="0" w:color="A8D08D"/>
            </w:tcBorders>
            <w:shd w:val="clear" w:color="auto" w:fill="E2EFD9"/>
            <w:vAlign w:val="center"/>
          </w:tcPr>
          <w:p w14:paraId="66371357" w14:textId="77777777" w:rsidR="00883460" w:rsidRDefault="00000000">
            <w:pPr>
              <w:spacing w:after="0" w:line="259" w:lineRule="auto"/>
              <w:ind w:left="0" w:right="32" w:firstLine="0"/>
              <w:jc w:val="center"/>
            </w:pPr>
            <w:r>
              <w:t xml:space="preserve">Position </w:t>
            </w:r>
          </w:p>
        </w:tc>
        <w:tc>
          <w:tcPr>
            <w:tcW w:w="7914" w:type="dxa"/>
            <w:tcBorders>
              <w:top w:val="single" w:sz="8" w:space="0" w:color="A8D08D"/>
              <w:left w:val="single" w:sz="8" w:space="0" w:color="A8D08D"/>
              <w:bottom w:val="single" w:sz="8" w:space="0" w:color="A8D08D"/>
              <w:right w:val="nil"/>
            </w:tcBorders>
            <w:shd w:val="clear" w:color="auto" w:fill="E2EFD9"/>
            <w:vAlign w:val="center"/>
          </w:tcPr>
          <w:p w14:paraId="69EDEBA3" w14:textId="77777777" w:rsidR="00883460" w:rsidRDefault="00000000">
            <w:pPr>
              <w:spacing w:after="0" w:line="259" w:lineRule="auto"/>
              <w:ind w:left="0" w:firstLine="0"/>
              <w:jc w:val="center"/>
            </w:pPr>
            <w:r>
              <w:rPr>
                <w:b/>
                <w:i/>
              </w:rPr>
              <w:t xml:space="preserve">Gestionnaire et responsable du personnel du site de production d’aliments pour aviculture </w:t>
            </w:r>
          </w:p>
        </w:tc>
      </w:tr>
      <w:tr w:rsidR="00883460" w14:paraId="127B0527" w14:textId="77777777">
        <w:trPr>
          <w:trHeight w:val="3098"/>
        </w:trPr>
        <w:tc>
          <w:tcPr>
            <w:tcW w:w="1770" w:type="dxa"/>
            <w:tcBorders>
              <w:top w:val="single" w:sz="8" w:space="0" w:color="A8D08D"/>
              <w:left w:val="nil"/>
              <w:bottom w:val="single" w:sz="8" w:space="0" w:color="A8D08D"/>
              <w:right w:val="single" w:sz="8" w:space="0" w:color="A8D08D"/>
            </w:tcBorders>
            <w:shd w:val="clear" w:color="auto" w:fill="E2EFD9"/>
            <w:vAlign w:val="center"/>
          </w:tcPr>
          <w:p w14:paraId="28E5E7F2" w14:textId="77777777" w:rsidR="00883460" w:rsidRDefault="00000000">
            <w:pPr>
              <w:spacing w:after="0" w:line="259" w:lineRule="auto"/>
              <w:ind w:left="0" w:right="38" w:firstLine="0"/>
              <w:jc w:val="center"/>
            </w:pPr>
            <w:r>
              <w:t xml:space="preserve">Description </w:t>
            </w:r>
          </w:p>
        </w:tc>
        <w:tc>
          <w:tcPr>
            <w:tcW w:w="7914" w:type="dxa"/>
            <w:tcBorders>
              <w:top w:val="single" w:sz="8" w:space="0" w:color="A8D08D"/>
              <w:left w:val="single" w:sz="8" w:space="0" w:color="A8D08D"/>
              <w:bottom w:val="nil"/>
              <w:right w:val="nil"/>
            </w:tcBorders>
          </w:tcPr>
          <w:p w14:paraId="170009A8" w14:textId="77777777" w:rsidR="00883460" w:rsidRDefault="00000000" w:rsidP="00D1166D">
            <w:pPr>
              <w:pStyle w:val="Paragraphedeliste"/>
              <w:numPr>
                <w:ilvl w:val="0"/>
                <w:numId w:val="27"/>
              </w:numPr>
              <w:spacing w:after="0" w:line="259" w:lineRule="auto"/>
              <w:jc w:val="left"/>
            </w:pPr>
            <w:r>
              <w:t xml:space="preserve">Responsable du personnel du site de production d’aliment pour volailles </w:t>
            </w:r>
          </w:p>
          <w:p w14:paraId="777F243B" w14:textId="4E4959E1" w:rsidR="00883460" w:rsidRDefault="00000000">
            <w:pPr>
              <w:spacing w:after="7" w:line="259" w:lineRule="auto"/>
              <w:ind w:left="0" w:firstLine="0"/>
              <w:jc w:val="left"/>
            </w:pPr>
            <w:r>
              <w:t>(</w:t>
            </w:r>
            <w:proofErr w:type="gramStart"/>
            <w:r>
              <w:t>pondeuses</w:t>
            </w:r>
            <w:proofErr w:type="gramEnd"/>
            <w:r>
              <w:t xml:space="preserve"> et poulet de chair), ovins, caprins et bovins ;</w:t>
            </w:r>
          </w:p>
          <w:p w14:paraId="639DE018" w14:textId="77777777" w:rsidR="00883460" w:rsidRDefault="00000000" w:rsidP="00D1166D">
            <w:pPr>
              <w:pStyle w:val="Paragraphedeliste"/>
              <w:numPr>
                <w:ilvl w:val="0"/>
                <w:numId w:val="27"/>
              </w:numPr>
              <w:spacing w:after="61" w:line="216" w:lineRule="auto"/>
              <w:jc w:val="left"/>
            </w:pPr>
            <w:r>
              <w:t xml:space="preserve">Gestionnaire des Stocks des </w:t>
            </w:r>
            <w:proofErr w:type="gramStart"/>
            <w:r>
              <w:t>Produits  Agroalimentaires</w:t>
            </w:r>
            <w:proofErr w:type="gramEnd"/>
            <w:r>
              <w:t xml:space="preserve"> (matières  premières, intrants avicoles, produits semi-finis et produits finis) ;</w:t>
            </w:r>
            <w:r w:rsidRPr="00D1166D">
              <w:rPr>
                <w:rFonts w:ascii="Segoe UI Symbol" w:eastAsia="Segoe UI Symbol" w:hAnsi="Segoe UI Symbol" w:cs="Segoe UI Symbol"/>
              </w:rPr>
              <w:t></w:t>
            </w:r>
          </w:p>
          <w:p w14:paraId="3AAAF1E1" w14:textId="785BCE69" w:rsidR="00883460" w:rsidRDefault="00000000" w:rsidP="00D1166D">
            <w:pPr>
              <w:pStyle w:val="Paragraphedeliste"/>
              <w:numPr>
                <w:ilvl w:val="0"/>
                <w:numId w:val="27"/>
              </w:numPr>
              <w:spacing w:after="176" w:line="241" w:lineRule="auto"/>
              <w:jc w:val="left"/>
            </w:pPr>
            <w:r>
              <w:t>Tenir des fiches de sortie, d’entrée et de transfert du matériel vers d’autres annexes de l’entreprise ;</w:t>
            </w:r>
          </w:p>
          <w:p w14:paraId="4B0E1390" w14:textId="64FA848C" w:rsidR="00883460" w:rsidRDefault="00000000" w:rsidP="00D1166D">
            <w:pPr>
              <w:pStyle w:val="Paragraphedeliste"/>
              <w:numPr>
                <w:ilvl w:val="0"/>
                <w:numId w:val="27"/>
              </w:numPr>
              <w:spacing w:after="142" w:line="259" w:lineRule="auto"/>
              <w:jc w:val="left"/>
            </w:pPr>
            <w:r>
              <w:t>Appui conseil aux aviculteurs ;</w:t>
            </w:r>
          </w:p>
          <w:p w14:paraId="76115872" w14:textId="7EC09D3E" w:rsidR="00D1166D" w:rsidRPr="00D1166D" w:rsidRDefault="00000000" w:rsidP="00D1166D">
            <w:pPr>
              <w:pStyle w:val="Paragraphedeliste"/>
              <w:numPr>
                <w:ilvl w:val="0"/>
                <w:numId w:val="27"/>
              </w:numPr>
              <w:spacing w:after="0" w:line="259" w:lineRule="auto"/>
              <w:jc w:val="left"/>
            </w:pPr>
            <w:r>
              <w:t>Conception de formule d’aliment aux besoins de l’entreprise ou de l’aviculteur ;</w:t>
            </w:r>
          </w:p>
        </w:tc>
      </w:tr>
      <w:tr w:rsidR="00883460" w14:paraId="259E8E67" w14:textId="77777777">
        <w:trPr>
          <w:trHeight w:val="1232"/>
        </w:trPr>
        <w:tc>
          <w:tcPr>
            <w:tcW w:w="1770" w:type="dxa"/>
            <w:tcBorders>
              <w:top w:val="nil"/>
              <w:left w:val="nil"/>
              <w:bottom w:val="single" w:sz="8" w:space="0" w:color="A8D08D"/>
              <w:right w:val="single" w:sz="8" w:space="0" w:color="A8D08D"/>
            </w:tcBorders>
            <w:shd w:val="clear" w:color="auto" w:fill="E2EFD9"/>
          </w:tcPr>
          <w:p w14:paraId="148166D6" w14:textId="77777777" w:rsidR="00883460" w:rsidRDefault="00883460">
            <w:pPr>
              <w:spacing w:after="160" w:line="259" w:lineRule="auto"/>
              <w:ind w:left="0" w:firstLine="0"/>
              <w:jc w:val="left"/>
            </w:pPr>
          </w:p>
        </w:tc>
        <w:tc>
          <w:tcPr>
            <w:tcW w:w="7914" w:type="dxa"/>
            <w:tcBorders>
              <w:top w:val="nil"/>
              <w:left w:val="single" w:sz="8" w:space="0" w:color="A8D08D"/>
              <w:bottom w:val="single" w:sz="8" w:space="0" w:color="A8D08D"/>
              <w:right w:val="nil"/>
            </w:tcBorders>
          </w:tcPr>
          <w:p w14:paraId="4352E606" w14:textId="129220D8" w:rsidR="00883460" w:rsidRDefault="00000000" w:rsidP="00D1166D">
            <w:pPr>
              <w:pStyle w:val="Paragraphedeliste"/>
              <w:numPr>
                <w:ilvl w:val="0"/>
                <w:numId w:val="27"/>
              </w:numPr>
              <w:spacing w:after="171" w:line="242" w:lineRule="auto"/>
              <w:jc w:val="left"/>
            </w:pPr>
            <w:r>
              <w:t>Mise en place d’un système de suivi journalier, hebdomadaire et mensuel de tous les produits à l’aide du MS office en collaboration avec un consultant ;</w:t>
            </w:r>
          </w:p>
          <w:p w14:paraId="5E4F5C8E" w14:textId="0B02C9A0" w:rsidR="00883460" w:rsidRDefault="00000000" w:rsidP="00D1166D">
            <w:pPr>
              <w:pStyle w:val="Paragraphedeliste"/>
              <w:numPr>
                <w:ilvl w:val="0"/>
                <w:numId w:val="27"/>
              </w:numPr>
              <w:spacing w:after="0" w:line="259" w:lineRule="auto"/>
              <w:jc w:val="left"/>
            </w:pPr>
            <w:r>
              <w:t xml:space="preserve">Administrateur de page Facebook </w:t>
            </w:r>
            <w:proofErr w:type="spellStart"/>
            <w:r>
              <w:t>Konoaliment</w:t>
            </w:r>
            <w:proofErr w:type="spellEnd"/>
          </w:p>
        </w:tc>
      </w:tr>
      <w:tr w:rsidR="00883460" w14:paraId="487A395D" w14:textId="77777777">
        <w:trPr>
          <w:trHeight w:val="422"/>
        </w:trPr>
        <w:tc>
          <w:tcPr>
            <w:tcW w:w="1770" w:type="dxa"/>
            <w:tcBorders>
              <w:top w:val="single" w:sz="8" w:space="0" w:color="A8D08D"/>
              <w:left w:val="nil"/>
              <w:bottom w:val="single" w:sz="8" w:space="0" w:color="A8D08D"/>
              <w:right w:val="single" w:sz="8" w:space="0" w:color="A8D08D"/>
            </w:tcBorders>
            <w:shd w:val="clear" w:color="auto" w:fill="D6B0AC"/>
          </w:tcPr>
          <w:p w14:paraId="4EC9BE96" w14:textId="77777777" w:rsidR="00883460" w:rsidRDefault="00000000">
            <w:pPr>
              <w:spacing w:after="0" w:line="259" w:lineRule="auto"/>
              <w:ind w:left="0" w:right="72" w:firstLine="0"/>
              <w:jc w:val="center"/>
            </w:pPr>
            <w:r>
              <w:t xml:space="preserve">Date/lieu </w:t>
            </w:r>
          </w:p>
        </w:tc>
        <w:tc>
          <w:tcPr>
            <w:tcW w:w="7914" w:type="dxa"/>
            <w:tcBorders>
              <w:top w:val="single" w:sz="8" w:space="0" w:color="A8D08D"/>
              <w:left w:val="single" w:sz="8" w:space="0" w:color="A8D08D"/>
              <w:bottom w:val="single" w:sz="8" w:space="0" w:color="A8D08D"/>
              <w:right w:val="nil"/>
            </w:tcBorders>
            <w:shd w:val="clear" w:color="auto" w:fill="D6B0AC"/>
          </w:tcPr>
          <w:p w14:paraId="2CA17109" w14:textId="77777777" w:rsidR="00883460" w:rsidRDefault="00000000">
            <w:pPr>
              <w:spacing w:after="0" w:line="259" w:lineRule="auto"/>
              <w:ind w:left="0" w:right="70" w:firstLine="0"/>
              <w:jc w:val="center"/>
            </w:pPr>
            <w:r>
              <w:rPr>
                <w:b/>
              </w:rPr>
              <w:t xml:space="preserve">Du 01 juin au 30 septembre 2016 à Bobo-Dioulasso </w:t>
            </w:r>
          </w:p>
        </w:tc>
      </w:tr>
      <w:tr w:rsidR="00883460" w14:paraId="78B25958" w14:textId="77777777">
        <w:trPr>
          <w:trHeight w:val="847"/>
        </w:trPr>
        <w:tc>
          <w:tcPr>
            <w:tcW w:w="1770" w:type="dxa"/>
            <w:tcBorders>
              <w:top w:val="single" w:sz="8" w:space="0" w:color="A8D08D"/>
              <w:left w:val="nil"/>
              <w:bottom w:val="single" w:sz="8" w:space="0" w:color="A8D08D"/>
              <w:right w:val="single" w:sz="8" w:space="0" w:color="A8D08D"/>
            </w:tcBorders>
            <w:shd w:val="clear" w:color="auto" w:fill="E2EFD9"/>
            <w:vAlign w:val="center"/>
          </w:tcPr>
          <w:p w14:paraId="13F78F7C" w14:textId="77777777" w:rsidR="00883460" w:rsidRDefault="00000000">
            <w:pPr>
              <w:spacing w:after="0" w:line="259" w:lineRule="auto"/>
              <w:ind w:left="0" w:right="69" w:firstLine="0"/>
              <w:jc w:val="center"/>
            </w:pPr>
            <w:r>
              <w:t xml:space="preserve">Employeur </w:t>
            </w:r>
          </w:p>
        </w:tc>
        <w:tc>
          <w:tcPr>
            <w:tcW w:w="7914" w:type="dxa"/>
            <w:tcBorders>
              <w:top w:val="single" w:sz="8" w:space="0" w:color="A8D08D"/>
              <w:left w:val="single" w:sz="8" w:space="0" w:color="A8D08D"/>
              <w:bottom w:val="single" w:sz="8" w:space="0" w:color="A8D08D"/>
              <w:right w:val="nil"/>
            </w:tcBorders>
          </w:tcPr>
          <w:p w14:paraId="1B4854B3" w14:textId="77777777" w:rsidR="00883460" w:rsidRDefault="00000000">
            <w:pPr>
              <w:spacing w:after="0" w:line="259" w:lineRule="auto"/>
              <w:ind w:left="0" w:right="74" w:firstLine="0"/>
              <w:jc w:val="center"/>
            </w:pPr>
            <w:r>
              <w:rPr>
                <w:b/>
              </w:rPr>
              <w:t xml:space="preserve">Association pour le </w:t>
            </w:r>
            <w:proofErr w:type="gramStart"/>
            <w:r>
              <w:rPr>
                <w:b/>
              </w:rPr>
              <w:t>Renforcement  des</w:t>
            </w:r>
            <w:proofErr w:type="gramEnd"/>
            <w:r>
              <w:rPr>
                <w:b/>
              </w:rPr>
              <w:t xml:space="preserve"> Capacités des Producteurs et de </w:t>
            </w:r>
          </w:p>
          <w:p w14:paraId="40E629E6" w14:textId="77777777" w:rsidR="00883460" w:rsidRDefault="00000000">
            <w:pPr>
              <w:spacing w:after="0" w:line="259" w:lineRule="auto"/>
              <w:ind w:left="46" w:firstLine="0"/>
              <w:jc w:val="left"/>
            </w:pPr>
            <w:r>
              <w:rPr>
                <w:b/>
              </w:rPr>
              <w:t xml:space="preserve">Soutien aux Initiatives de Développement (ARCP/SID) et Agrodev Services </w:t>
            </w:r>
          </w:p>
          <w:p w14:paraId="58E23259" w14:textId="77777777" w:rsidR="00883460" w:rsidRDefault="00000000">
            <w:pPr>
              <w:spacing w:after="0" w:line="259" w:lineRule="auto"/>
              <w:ind w:left="0" w:right="73" w:firstLine="0"/>
              <w:jc w:val="center"/>
            </w:pPr>
            <w:r>
              <w:rPr>
                <w:b/>
              </w:rPr>
              <w:t xml:space="preserve">Sarl </w:t>
            </w:r>
          </w:p>
        </w:tc>
      </w:tr>
      <w:tr w:rsidR="00883460" w14:paraId="461ACC2D" w14:textId="77777777">
        <w:trPr>
          <w:trHeight w:val="423"/>
        </w:trPr>
        <w:tc>
          <w:tcPr>
            <w:tcW w:w="1770" w:type="dxa"/>
            <w:tcBorders>
              <w:top w:val="single" w:sz="8" w:space="0" w:color="A8D08D"/>
              <w:left w:val="nil"/>
              <w:bottom w:val="single" w:sz="8" w:space="0" w:color="A8D08D"/>
              <w:right w:val="single" w:sz="8" w:space="0" w:color="A8D08D"/>
            </w:tcBorders>
            <w:shd w:val="clear" w:color="auto" w:fill="E2EFD9"/>
          </w:tcPr>
          <w:p w14:paraId="6D1A7D14" w14:textId="77777777" w:rsidR="00883460" w:rsidRDefault="00000000">
            <w:pPr>
              <w:spacing w:after="0" w:line="259" w:lineRule="auto"/>
              <w:ind w:left="0" w:right="65" w:firstLine="0"/>
              <w:jc w:val="center"/>
            </w:pPr>
            <w:r>
              <w:t xml:space="preserve">Position </w:t>
            </w:r>
          </w:p>
        </w:tc>
        <w:tc>
          <w:tcPr>
            <w:tcW w:w="7914" w:type="dxa"/>
            <w:tcBorders>
              <w:top w:val="single" w:sz="8" w:space="0" w:color="A8D08D"/>
              <w:left w:val="single" w:sz="8" w:space="0" w:color="A8D08D"/>
              <w:bottom w:val="single" w:sz="8" w:space="0" w:color="A8D08D"/>
              <w:right w:val="nil"/>
            </w:tcBorders>
            <w:shd w:val="clear" w:color="auto" w:fill="E2EFD9"/>
          </w:tcPr>
          <w:p w14:paraId="2C3D48B3" w14:textId="77777777" w:rsidR="00883460" w:rsidRDefault="00000000">
            <w:pPr>
              <w:spacing w:after="0" w:line="259" w:lineRule="auto"/>
              <w:ind w:left="0" w:right="72" w:firstLine="0"/>
              <w:jc w:val="center"/>
            </w:pPr>
            <w:r>
              <w:rPr>
                <w:b/>
                <w:i/>
              </w:rPr>
              <w:t xml:space="preserve">Technicien Supérieur d’Agriculture ; Stagiaire </w:t>
            </w:r>
          </w:p>
        </w:tc>
      </w:tr>
      <w:tr w:rsidR="00883460" w14:paraId="01BFD324" w14:textId="77777777" w:rsidTr="00D1166D">
        <w:trPr>
          <w:trHeight w:val="2486"/>
        </w:trPr>
        <w:tc>
          <w:tcPr>
            <w:tcW w:w="1770" w:type="dxa"/>
            <w:tcBorders>
              <w:top w:val="single" w:sz="8" w:space="0" w:color="A8D08D"/>
              <w:left w:val="nil"/>
              <w:bottom w:val="single" w:sz="8" w:space="0" w:color="A8D08D"/>
              <w:right w:val="single" w:sz="8" w:space="0" w:color="A8D08D"/>
            </w:tcBorders>
            <w:shd w:val="clear" w:color="auto" w:fill="E2EFD9"/>
            <w:vAlign w:val="center"/>
          </w:tcPr>
          <w:p w14:paraId="0D17A953" w14:textId="77777777" w:rsidR="00883460" w:rsidRDefault="00000000">
            <w:pPr>
              <w:spacing w:after="0" w:line="259" w:lineRule="auto"/>
              <w:ind w:left="0" w:right="72" w:firstLine="0"/>
              <w:jc w:val="center"/>
            </w:pPr>
            <w:r>
              <w:t xml:space="preserve">Description </w:t>
            </w:r>
          </w:p>
        </w:tc>
        <w:tc>
          <w:tcPr>
            <w:tcW w:w="7914" w:type="dxa"/>
            <w:tcBorders>
              <w:top w:val="single" w:sz="8" w:space="0" w:color="A8D08D"/>
              <w:left w:val="single" w:sz="8" w:space="0" w:color="A8D08D"/>
              <w:bottom w:val="single" w:sz="8" w:space="0" w:color="A8D08D"/>
              <w:right w:val="nil"/>
            </w:tcBorders>
          </w:tcPr>
          <w:p w14:paraId="5FC799DC" w14:textId="77777777" w:rsidR="00883460" w:rsidRDefault="00000000">
            <w:pPr>
              <w:spacing w:after="344" w:line="294" w:lineRule="auto"/>
              <w:ind w:left="0" w:right="471" w:firstLine="0"/>
              <w:jc w:val="left"/>
            </w:pPr>
            <w:r>
              <w:t xml:space="preserve">Thème d’étude : Etude de faisabilité pour la mise en place d’une coopérative d’utilisation de matériel agricole (Cuma) par ARCP/SID dans la province du Houet </w:t>
            </w:r>
            <w:r>
              <w:rPr>
                <w:rFonts w:ascii="Courier New" w:eastAsia="Courier New" w:hAnsi="Courier New" w:cs="Courier New"/>
              </w:rPr>
              <w:t>o</w:t>
            </w:r>
            <w:r>
              <w:rPr>
                <w:sz w:val="14"/>
              </w:rPr>
              <w:t xml:space="preserve"> </w:t>
            </w:r>
            <w:r>
              <w:rPr>
                <w:sz w:val="21"/>
                <w:vertAlign w:val="subscript"/>
              </w:rPr>
              <w:t xml:space="preserve">  </w:t>
            </w:r>
            <w:r>
              <w:t>identifier les besoins en matériel agricole ;</w:t>
            </w:r>
            <w:r>
              <w:rPr>
                <w:rFonts w:ascii="Courier New" w:eastAsia="Courier New" w:hAnsi="Courier New" w:cs="Courier New"/>
              </w:rPr>
              <w:t xml:space="preserve"> </w:t>
            </w:r>
          </w:p>
          <w:p w14:paraId="66A05B02" w14:textId="2DC005E3" w:rsidR="00D1166D" w:rsidRPr="00D1166D" w:rsidRDefault="00000000" w:rsidP="00D1166D">
            <w:pPr>
              <w:pStyle w:val="Paragraphedeliste"/>
              <w:numPr>
                <w:ilvl w:val="0"/>
                <w:numId w:val="29"/>
              </w:numPr>
              <w:spacing w:after="0" w:line="259" w:lineRule="auto"/>
              <w:ind w:right="123"/>
              <w:jc w:val="left"/>
              <w:rPr>
                <w:rFonts w:ascii="Courier New" w:eastAsia="Courier New" w:hAnsi="Courier New" w:cs="Courier New"/>
              </w:rPr>
            </w:pPr>
            <w:proofErr w:type="gramStart"/>
            <w:r>
              <w:t>évaluer</w:t>
            </w:r>
            <w:proofErr w:type="gramEnd"/>
            <w:r>
              <w:t xml:space="preserve"> les principales contraintes liées à l’utilisation des matériels agricoles ;</w:t>
            </w:r>
            <w:r w:rsidRPr="00D1166D">
              <w:rPr>
                <w:rFonts w:ascii="Courier New" w:eastAsia="Courier New" w:hAnsi="Courier New" w:cs="Courier New"/>
              </w:rPr>
              <w:t xml:space="preserve"> </w:t>
            </w:r>
            <w:r w:rsidRPr="00D1166D">
              <w:rPr>
                <w:sz w:val="14"/>
              </w:rPr>
              <w:t xml:space="preserve"> </w:t>
            </w:r>
          </w:p>
          <w:p w14:paraId="1C6E11F1" w14:textId="16FC42EE" w:rsidR="00D1166D" w:rsidRPr="00D1166D" w:rsidRDefault="00000000" w:rsidP="00D1166D">
            <w:pPr>
              <w:pStyle w:val="Paragraphedeliste"/>
              <w:numPr>
                <w:ilvl w:val="0"/>
                <w:numId w:val="29"/>
              </w:numPr>
              <w:spacing w:after="0" w:line="259" w:lineRule="auto"/>
              <w:ind w:right="123"/>
              <w:jc w:val="left"/>
              <w:rPr>
                <w:rFonts w:ascii="Courier New" w:eastAsia="Courier New" w:hAnsi="Courier New" w:cs="Courier New"/>
              </w:rPr>
            </w:pPr>
            <w:proofErr w:type="gramStart"/>
            <w:r>
              <w:t>identifier</w:t>
            </w:r>
            <w:proofErr w:type="gramEnd"/>
            <w:r>
              <w:t xml:space="preserve"> les réseaux d’approvisionnement et de maintenance des équipements agricoles ;</w:t>
            </w:r>
            <w:r w:rsidRPr="00D1166D">
              <w:rPr>
                <w:rFonts w:ascii="Courier New" w:eastAsia="Courier New" w:hAnsi="Courier New" w:cs="Courier New"/>
              </w:rPr>
              <w:t xml:space="preserve"> </w:t>
            </w:r>
          </w:p>
          <w:p w14:paraId="07667C6B" w14:textId="1F13856B" w:rsidR="00883460" w:rsidRDefault="00000000" w:rsidP="00D1166D">
            <w:pPr>
              <w:pStyle w:val="Paragraphedeliste"/>
              <w:numPr>
                <w:ilvl w:val="0"/>
                <w:numId w:val="28"/>
              </w:numPr>
              <w:spacing w:after="0" w:line="259" w:lineRule="auto"/>
              <w:ind w:right="123"/>
              <w:jc w:val="left"/>
            </w:pPr>
            <w:proofErr w:type="gramStart"/>
            <w:r>
              <w:t>évaluer</w:t>
            </w:r>
            <w:proofErr w:type="gramEnd"/>
            <w:r>
              <w:t xml:space="preserve"> les conditions de rentabilité d’une CUMA.</w:t>
            </w:r>
            <w:r w:rsidRPr="00D1166D">
              <w:rPr>
                <w:rFonts w:ascii="Courier New" w:eastAsia="Courier New" w:hAnsi="Courier New" w:cs="Courier New"/>
              </w:rPr>
              <w:t xml:space="preserve"> </w:t>
            </w:r>
          </w:p>
        </w:tc>
      </w:tr>
      <w:tr w:rsidR="00883460" w14:paraId="5BB9E18A" w14:textId="77777777">
        <w:trPr>
          <w:trHeight w:val="422"/>
        </w:trPr>
        <w:tc>
          <w:tcPr>
            <w:tcW w:w="1770" w:type="dxa"/>
            <w:tcBorders>
              <w:top w:val="single" w:sz="8" w:space="0" w:color="A8D08D"/>
              <w:left w:val="nil"/>
              <w:bottom w:val="single" w:sz="8" w:space="0" w:color="A8D08D"/>
              <w:right w:val="single" w:sz="8" w:space="0" w:color="A8D08D"/>
            </w:tcBorders>
            <w:shd w:val="clear" w:color="auto" w:fill="D6B0AC"/>
          </w:tcPr>
          <w:p w14:paraId="3713BD62" w14:textId="77777777" w:rsidR="00883460" w:rsidRDefault="00000000">
            <w:pPr>
              <w:spacing w:after="0" w:line="259" w:lineRule="auto"/>
              <w:ind w:left="0" w:right="72" w:firstLine="0"/>
              <w:jc w:val="center"/>
            </w:pPr>
            <w:r>
              <w:t xml:space="preserve">Date/lieu </w:t>
            </w:r>
          </w:p>
        </w:tc>
        <w:tc>
          <w:tcPr>
            <w:tcW w:w="7914" w:type="dxa"/>
            <w:tcBorders>
              <w:top w:val="single" w:sz="8" w:space="0" w:color="A8D08D"/>
              <w:left w:val="single" w:sz="8" w:space="0" w:color="A8D08D"/>
              <w:bottom w:val="single" w:sz="8" w:space="0" w:color="A8D08D"/>
              <w:right w:val="nil"/>
            </w:tcBorders>
            <w:shd w:val="clear" w:color="auto" w:fill="D6B0AC"/>
          </w:tcPr>
          <w:p w14:paraId="0B552004" w14:textId="77777777" w:rsidR="00883460" w:rsidRDefault="00000000">
            <w:pPr>
              <w:spacing w:after="0" w:line="259" w:lineRule="auto"/>
              <w:ind w:left="0" w:right="73" w:firstLine="0"/>
              <w:jc w:val="center"/>
            </w:pPr>
            <w:r>
              <w:rPr>
                <w:b/>
              </w:rPr>
              <w:t xml:space="preserve">01 Janvier 2012 au 31 Décembre </w:t>
            </w:r>
            <w:proofErr w:type="gramStart"/>
            <w:r>
              <w:rPr>
                <w:b/>
              </w:rPr>
              <w:t>2015;</w:t>
            </w:r>
            <w:proofErr w:type="gramEnd"/>
            <w:r>
              <w:rPr>
                <w:b/>
              </w:rPr>
              <w:t xml:space="preserve"> Orodara et Bobo-Dioulasso </w:t>
            </w:r>
          </w:p>
        </w:tc>
      </w:tr>
      <w:tr w:rsidR="00883460" w14:paraId="5CC32D6D" w14:textId="77777777">
        <w:trPr>
          <w:trHeight w:val="421"/>
        </w:trPr>
        <w:tc>
          <w:tcPr>
            <w:tcW w:w="1770" w:type="dxa"/>
            <w:tcBorders>
              <w:top w:val="single" w:sz="8" w:space="0" w:color="A8D08D"/>
              <w:left w:val="nil"/>
              <w:bottom w:val="single" w:sz="8" w:space="0" w:color="A8D08D"/>
              <w:right w:val="single" w:sz="8" w:space="0" w:color="A8D08D"/>
            </w:tcBorders>
            <w:shd w:val="clear" w:color="auto" w:fill="E2EFD9"/>
          </w:tcPr>
          <w:p w14:paraId="050E4BCB" w14:textId="77777777" w:rsidR="00883460" w:rsidRDefault="00000000">
            <w:pPr>
              <w:spacing w:after="0" w:line="259" w:lineRule="auto"/>
              <w:ind w:left="0" w:right="69" w:firstLine="0"/>
              <w:jc w:val="center"/>
            </w:pPr>
            <w:r>
              <w:t xml:space="preserve">Employeur </w:t>
            </w:r>
          </w:p>
        </w:tc>
        <w:tc>
          <w:tcPr>
            <w:tcW w:w="7914" w:type="dxa"/>
            <w:tcBorders>
              <w:top w:val="single" w:sz="8" w:space="0" w:color="A8D08D"/>
              <w:left w:val="single" w:sz="8" w:space="0" w:color="A8D08D"/>
              <w:bottom w:val="single" w:sz="8" w:space="0" w:color="A8D08D"/>
              <w:right w:val="nil"/>
            </w:tcBorders>
          </w:tcPr>
          <w:p w14:paraId="107E6A5D" w14:textId="77777777" w:rsidR="00883460" w:rsidRDefault="00000000">
            <w:pPr>
              <w:spacing w:after="0" w:line="259" w:lineRule="auto"/>
              <w:ind w:left="0" w:right="78" w:firstLine="0"/>
              <w:jc w:val="center"/>
            </w:pPr>
            <w:r>
              <w:rPr>
                <w:b/>
              </w:rPr>
              <w:t xml:space="preserve">Association Burkinabé pour le Bien </w:t>
            </w:r>
            <w:proofErr w:type="spellStart"/>
            <w:r>
              <w:rPr>
                <w:b/>
              </w:rPr>
              <w:t>Etre</w:t>
            </w:r>
            <w:proofErr w:type="spellEnd"/>
            <w:r>
              <w:rPr>
                <w:b/>
              </w:rPr>
              <w:t xml:space="preserve"> Familiale (A.B.B.E.F) et l’IPPF </w:t>
            </w:r>
          </w:p>
        </w:tc>
      </w:tr>
      <w:tr w:rsidR="00883460" w14:paraId="5CD07402" w14:textId="77777777">
        <w:trPr>
          <w:trHeight w:val="423"/>
        </w:trPr>
        <w:tc>
          <w:tcPr>
            <w:tcW w:w="1770" w:type="dxa"/>
            <w:tcBorders>
              <w:top w:val="single" w:sz="8" w:space="0" w:color="A8D08D"/>
              <w:left w:val="nil"/>
              <w:bottom w:val="single" w:sz="8" w:space="0" w:color="A8D08D"/>
              <w:right w:val="single" w:sz="8" w:space="0" w:color="A8D08D"/>
            </w:tcBorders>
            <w:shd w:val="clear" w:color="auto" w:fill="E2EFD9"/>
          </w:tcPr>
          <w:p w14:paraId="46B29EEA" w14:textId="77777777" w:rsidR="00883460" w:rsidRDefault="00000000">
            <w:pPr>
              <w:spacing w:after="0" w:line="259" w:lineRule="auto"/>
              <w:ind w:left="0" w:right="65" w:firstLine="0"/>
              <w:jc w:val="center"/>
            </w:pPr>
            <w:r>
              <w:t xml:space="preserve">Position </w:t>
            </w:r>
          </w:p>
        </w:tc>
        <w:tc>
          <w:tcPr>
            <w:tcW w:w="7914" w:type="dxa"/>
            <w:tcBorders>
              <w:top w:val="single" w:sz="8" w:space="0" w:color="A8D08D"/>
              <w:left w:val="single" w:sz="8" w:space="0" w:color="A8D08D"/>
              <w:bottom w:val="single" w:sz="8" w:space="0" w:color="A8D08D"/>
              <w:right w:val="nil"/>
            </w:tcBorders>
            <w:shd w:val="clear" w:color="auto" w:fill="E2EFD9"/>
          </w:tcPr>
          <w:p w14:paraId="4D875B90" w14:textId="77777777" w:rsidR="00883460" w:rsidRDefault="00000000">
            <w:pPr>
              <w:spacing w:after="0" w:line="259" w:lineRule="auto"/>
              <w:ind w:left="0" w:right="73" w:firstLine="0"/>
              <w:jc w:val="center"/>
            </w:pPr>
            <w:r>
              <w:rPr>
                <w:b/>
                <w:i/>
              </w:rPr>
              <w:t xml:space="preserve">Responsable du Mouvement d’Action pour Jeunes (M.A.J) </w:t>
            </w:r>
          </w:p>
        </w:tc>
      </w:tr>
      <w:tr w:rsidR="00883460" w14:paraId="009E8986" w14:textId="77777777">
        <w:trPr>
          <w:trHeight w:val="1483"/>
        </w:trPr>
        <w:tc>
          <w:tcPr>
            <w:tcW w:w="1770" w:type="dxa"/>
            <w:tcBorders>
              <w:top w:val="single" w:sz="8" w:space="0" w:color="A8D08D"/>
              <w:left w:val="nil"/>
              <w:bottom w:val="single" w:sz="8" w:space="0" w:color="A8D08D"/>
              <w:right w:val="single" w:sz="8" w:space="0" w:color="A8D08D"/>
            </w:tcBorders>
            <w:shd w:val="clear" w:color="auto" w:fill="E2EFD9"/>
            <w:vAlign w:val="center"/>
          </w:tcPr>
          <w:p w14:paraId="43FF629E" w14:textId="77777777" w:rsidR="00883460" w:rsidRDefault="00000000">
            <w:pPr>
              <w:spacing w:after="0" w:line="259" w:lineRule="auto"/>
              <w:ind w:left="0" w:right="9" w:firstLine="0"/>
              <w:jc w:val="center"/>
            </w:pPr>
            <w:r>
              <w:t xml:space="preserve">  </w:t>
            </w:r>
          </w:p>
        </w:tc>
        <w:tc>
          <w:tcPr>
            <w:tcW w:w="7914" w:type="dxa"/>
            <w:tcBorders>
              <w:top w:val="single" w:sz="8" w:space="0" w:color="A8D08D"/>
              <w:left w:val="single" w:sz="8" w:space="0" w:color="A8D08D"/>
              <w:bottom w:val="single" w:sz="8" w:space="0" w:color="A8D08D"/>
              <w:right w:val="nil"/>
            </w:tcBorders>
          </w:tcPr>
          <w:p w14:paraId="377724D6" w14:textId="77777777" w:rsidR="00883460" w:rsidRDefault="00000000">
            <w:pPr>
              <w:numPr>
                <w:ilvl w:val="0"/>
                <w:numId w:val="17"/>
              </w:numPr>
              <w:spacing w:after="174" w:line="224" w:lineRule="auto"/>
              <w:ind w:firstLine="0"/>
              <w:jc w:val="left"/>
            </w:pPr>
            <w:r>
              <w:t xml:space="preserve">Organisation de </w:t>
            </w:r>
            <w:proofErr w:type="gramStart"/>
            <w:r>
              <w:t>30  sessions</w:t>
            </w:r>
            <w:proofErr w:type="gramEnd"/>
            <w:r>
              <w:t xml:space="preserve"> de formation des clubs de filles dans les différents lycées et collège sur les thèmes sociaux: sexualité précoces en milieu scolaire, VIH/SIDA, les bonnes pratiques d’hygiène et assainissement;</w:t>
            </w:r>
            <w:r>
              <w:rPr>
                <w:rFonts w:ascii="Segoe UI Symbol" w:eastAsia="Segoe UI Symbol" w:hAnsi="Segoe UI Symbol" w:cs="Segoe UI Symbol"/>
              </w:rPr>
              <w:t></w:t>
            </w:r>
          </w:p>
          <w:p w14:paraId="70CCEC9F" w14:textId="77777777" w:rsidR="00883460" w:rsidRDefault="00000000">
            <w:pPr>
              <w:numPr>
                <w:ilvl w:val="0"/>
                <w:numId w:val="17"/>
              </w:numPr>
              <w:spacing w:after="0" w:line="259" w:lineRule="auto"/>
              <w:ind w:firstLine="0"/>
              <w:jc w:val="left"/>
            </w:pPr>
            <w:r>
              <w:t>Sensibilisation de masse à l’aide des théâtres et sketches</w:t>
            </w:r>
            <w:r>
              <w:rPr>
                <w:rFonts w:ascii="Segoe UI Symbol" w:eastAsia="Segoe UI Symbol" w:hAnsi="Segoe UI Symbol" w:cs="Segoe UI Symbol"/>
              </w:rPr>
              <w:t></w:t>
            </w:r>
          </w:p>
        </w:tc>
      </w:tr>
    </w:tbl>
    <w:p w14:paraId="5D0E9399" w14:textId="77777777" w:rsidR="00883460" w:rsidRDefault="00000000">
      <w:pPr>
        <w:spacing w:after="116" w:line="259" w:lineRule="auto"/>
        <w:ind w:left="884" w:firstLine="0"/>
        <w:jc w:val="left"/>
      </w:pPr>
      <w:r>
        <w:rPr>
          <w:b/>
        </w:rPr>
        <w:t xml:space="preserve"> </w:t>
      </w:r>
    </w:p>
    <w:p w14:paraId="13413E16" w14:textId="77777777" w:rsidR="00883460" w:rsidRDefault="00000000">
      <w:pPr>
        <w:pStyle w:val="Titre3"/>
        <w:tabs>
          <w:tab w:val="center" w:pos="1047"/>
          <w:tab w:val="center" w:pos="2947"/>
        </w:tabs>
        <w:ind w:left="0" w:firstLine="0"/>
      </w:pPr>
      <w:r>
        <w:rPr>
          <w:rFonts w:ascii="Calibri" w:eastAsia="Calibri" w:hAnsi="Calibri" w:cs="Calibri"/>
          <w:b w:val="0"/>
          <w:sz w:val="22"/>
          <w:u w:val="none"/>
        </w:rPr>
        <w:tab/>
      </w:r>
      <w:r>
        <w:rPr>
          <w:u w:val="none"/>
        </w:rPr>
        <w:t>VI.</w:t>
      </w:r>
      <w:r>
        <w:rPr>
          <w:rFonts w:ascii="Arial" w:eastAsia="Arial" w:hAnsi="Arial" w:cs="Arial"/>
          <w:u w:val="none"/>
        </w:rPr>
        <w:t xml:space="preserve"> </w:t>
      </w:r>
      <w:r>
        <w:rPr>
          <w:rFonts w:ascii="Arial" w:eastAsia="Arial" w:hAnsi="Arial" w:cs="Arial"/>
          <w:u w:val="none"/>
        </w:rPr>
        <w:tab/>
      </w:r>
      <w:r>
        <w:t>AUTRES FORMATIONS</w:t>
      </w:r>
      <w:r>
        <w:rPr>
          <w:u w:val="none"/>
        </w:rPr>
        <w:t xml:space="preserve">     </w:t>
      </w:r>
    </w:p>
    <w:p w14:paraId="48F78757" w14:textId="77777777" w:rsidR="00883460" w:rsidRDefault="00000000">
      <w:pPr>
        <w:spacing w:after="170" w:line="259" w:lineRule="auto"/>
        <w:ind w:left="540" w:firstLine="0"/>
        <w:jc w:val="left"/>
      </w:pPr>
      <w:r>
        <w:rPr>
          <w:rFonts w:ascii="Calibri" w:eastAsia="Calibri" w:hAnsi="Calibri" w:cs="Calibri"/>
          <w:sz w:val="22"/>
        </w:rPr>
        <w:t xml:space="preserve"> </w:t>
      </w:r>
    </w:p>
    <w:p w14:paraId="5B0FFB08" w14:textId="77ECBB96" w:rsidR="00883460" w:rsidRDefault="00000000">
      <w:pPr>
        <w:spacing w:line="359" w:lineRule="auto"/>
        <w:ind w:left="535" w:right="367"/>
      </w:pPr>
      <w:r>
        <w:rPr>
          <w:b/>
          <w:u w:val="single" w:color="000000"/>
        </w:rPr>
        <w:t xml:space="preserve">Janvier 2020 à nos jours : </w:t>
      </w:r>
      <w:r>
        <w:t xml:space="preserve">Formation continue avec le réseau AFSA (Alliance for Food </w:t>
      </w:r>
      <w:proofErr w:type="spellStart"/>
      <w:r>
        <w:t>Sovereignty</w:t>
      </w:r>
      <w:proofErr w:type="spellEnd"/>
      <w:r>
        <w:t xml:space="preserve">) sur </w:t>
      </w:r>
      <w:r w:rsidR="00D1166D">
        <w:t>les thématiques suivants</w:t>
      </w:r>
      <w:r>
        <w:t xml:space="preserve"> : </w:t>
      </w:r>
    </w:p>
    <w:p w14:paraId="0F1E475D" w14:textId="77777777" w:rsidR="00883460" w:rsidRDefault="00000000">
      <w:pPr>
        <w:numPr>
          <w:ilvl w:val="0"/>
          <w:numId w:val="2"/>
        </w:numPr>
        <w:spacing w:after="94"/>
        <w:ind w:left="1322" w:right="367" w:hanging="422"/>
      </w:pPr>
      <w:r>
        <w:t xml:space="preserve">Partager et apprendre de notre expérience commune avec les biofertilisants ; </w:t>
      </w:r>
    </w:p>
    <w:p w14:paraId="17A46C04" w14:textId="77777777" w:rsidR="00883460" w:rsidRDefault="00000000">
      <w:pPr>
        <w:numPr>
          <w:ilvl w:val="0"/>
          <w:numId w:val="2"/>
        </w:numPr>
        <w:spacing w:line="363" w:lineRule="auto"/>
        <w:ind w:left="1322" w:right="367" w:hanging="422"/>
      </w:pPr>
      <w:r>
        <w:t xml:space="preserve">Partager et apprendre sur les biofertilisants en mettant l'accent sur les biofertilisants fermentés liquides ; </w:t>
      </w:r>
    </w:p>
    <w:p w14:paraId="19D095E5" w14:textId="77777777" w:rsidR="00883460" w:rsidRDefault="00000000">
      <w:pPr>
        <w:numPr>
          <w:ilvl w:val="0"/>
          <w:numId w:val="2"/>
        </w:numPr>
        <w:spacing w:line="363" w:lineRule="auto"/>
        <w:ind w:left="1322" w:right="367" w:hanging="422"/>
      </w:pPr>
      <w:r>
        <w:t>L'expérience de l'</w:t>
      </w:r>
      <w:proofErr w:type="spellStart"/>
      <w:r>
        <w:t>Andra</w:t>
      </w:r>
      <w:proofErr w:type="spellEnd"/>
      <w:r>
        <w:t xml:space="preserve"> Pradesh, en Inde, qui a permis à 600 000 agriculteurs d'adopter des pratiques de gestion des sols ; </w:t>
      </w:r>
    </w:p>
    <w:p w14:paraId="72132DC2" w14:textId="77777777" w:rsidR="00883460" w:rsidRDefault="00000000">
      <w:pPr>
        <w:numPr>
          <w:ilvl w:val="0"/>
          <w:numId w:val="2"/>
        </w:numPr>
        <w:spacing w:after="139"/>
        <w:ind w:left="1322" w:right="367" w:hanging="422"/>
      </w:pPr>
      <w:r>
        <w:t xml:space="preserve">Les organisations partagent avec Vijay les défis et les possibilités de développement ; </w:t>
      </w:r>
    </w:p>
    <w:p w14:paraId="64CF54D3" w14:textId="77777777" w:rsidR="00883460" w:rsidRDefault="00000000">
      <w:pPr>
        <w:numPr>
          <w:ilvl w:val="0"/>
          <w:numId w:val="2"/>
        </w:numPr>
        <w:ind w:left="1322" w:right="367" w:hanging="422"/>
      </w:pPr>
      <w:r>
        <w:t xml:space="preserve">Une vue d’ensemble du sol, ce qui fait que le sol est sain et fonctionne bien ; </w:t>
      </w:r>
    </w:p>
    <w:p w14:paraId="00F60B7B" w14:textId="77777777" w:rsidR="00883460" w:rsidRDefault="00000000">
      <w:pPr>
        <w:numPr>
          <w:ilvl w:val="0"/>
          <w:numId w:val="2"/>
        </w:numPr>
        <w:spacing w:after="96"/>
        <w:ind w:left="1322" w:right="367" w:hanging="422"/>
      </w:pPr>
      <w:proofErr w:type="gramStart"/>
      <w:r>
        <w:rPr>
          <w:b/>
        </w:rPr>
        <w:t>l'art</w:t>
      </w:r>
      <w:proofErr w:type="gramEnd"/>
      <w:r>
        <w:rPr>
          <w:b/>
        </w:rPr>
        <w:t xml:space="preserve"> de faire du compost </w:t>
      </w:r>
      <w:r>
        <w:t xml:space="preserve">Différentes façons de faire du compost et pourquoi ; </w:t>
      </w:r>
    </w:p>
    <w:p w14:paraId="7A232594" w14:textId="77777777" w:rsidR="00883460" w:rsidRDefault="00000000">
      <w:pPr>
        <w:numPr>
          <w:ilvl w:val="0"/>
          <w:numId w:val="2"/>
        </w:numPr>
        <w:ind w:left="1322" w:right="367" w:hanging="422"/>
      </w:pPr>
      <w:proofErr w:type="gramStart"/>
      <w:r>
        <w:rPr>
          <w:b/>
        </w:rPr>
        <w:t>le</w:t>
      </w:r>
      <w:proofErr w:type="gramEnd"/>
      <w:r>
        <w:rPr>
          <w:b/>
        </w:rPr>
        <w:t xml:space="preserve"> travail minimum du sol, les engrais verts et les cultures de couverture </w:t>
      </w:r>
      <w:r>
        <w:t>réduire l'érosion des sols, améliorer la fertilité et l'humidité des sols, lutter contre les mauvaises herbes ;</w:t>
      </w:r>
      <w:r>
        <w:rPr>
          <w:b/>
        </w:rPr>
        <w:t xml:space="preserve"> </w:t>
      </w:r>
    </w:p>
    <w:p w14:paraId="31658BF0" w14:textId="77777777" w:rsidR="00883460" w:rsidRDefault="00000000">
      <w:pPr>
        <w:numPr>
          <w:ilvl w:val="0"/>
          <w:numId w:val="2"/>
        </w:numPr>
        <w:ind w:left="1322" w:right="367" w:hanging="422"/>
      </w:pPr>
      <w:r>
        <w:rPr>
          <w:b/>
        </w:rPr>
        <w:lastRenderedPageBreak/>
        <w:t xml:space="preserve">AGROFORESTERIE &amp; FMNR </w:t>
      </w:r>
      <w:r>
        <w:t>L'interaction de l'agriculture et des arbres, et la repousse systématique des arbres existants</w:t>
      </w:r>
      <w:r>
        <w:rPr>
          <w:b/>
        </w:rPr>
        <w:t xml:space="preserve"> </w:t>
      </w:r>
    </w:p>
    <w:p w14:paraId="1FB64E3B" w14:textId="77777777" w:rsidR="00883460" w:rsidRDefault="00000000">
      <w:pPr>
        <w:numPr>
          <w:ilvl w:val="0"/>
          <w:numId w:val="2"/>
        </w:numPr>
        <w:ind w:left="1322" w:right="367" w:hanging="422"/>
      </w:pPr>
      <w:r>
        <w:rPr>
          <w:b/>
        </w:rPr>
        <w:t xml:space="preserve">L'AGRICULTURE BASÉE SUR LES ARBUSTES </w:t>
      </w:r>
      <w:r>
        <w:t>Comment gérer les arbustes indigènes pour améliorer les rendements et la santé des sols</w:t>
      </w:r>
      <w:r>
        <w:rPr>
          <w:b/>
        </w:rPr>
        <w:t xml:space="preserve"> </w:t>
      </w:r>
    </w:p>
    <w:p w14:paraId="2FE3F152" w14:textId="77777777" w:rsidR="00883460" w:rsidRDefault="00000000">
      <w:pPr>
        <w:numPr>
          <w:ilvl w:val="0"/>
          <w:numId w:val="2"/>
        </w:numPr>
        <w:ind w:left="1322" w:right="367" w:hanging="422"/>
      </w:pPr>
      <w:r>
        <w:rPr>
          <w:b/>
        </w:rPr>
        <w:t xml:space="preserve">GESTION HOLISTIQUE DES TERRES ET DU BÉTAIL </w:t>
      </w:r>
      <w:r>
        <w:t>Utiliser le bétail pour enrichir les zones de culture et restaurer les terres dégradées</w:t>
      </w:r>
      <w:r>
        <w:rPr>
          <w:b/>
        </w:rPr>
        <w:t xml:space="preserve"> </w:t>
      </w:r>
    </w:p>
    <w:p w14:paraId="56AD9FFE" w14:textId="77777777" w:rsidR="00883460" w:rsidRDefault="00000000">
      <w:pPr>
        <w:numPr>
          <w:ilvl w:val="0"/>
          <w:numId w:val="2"/>
        </w:numPr>
        <w:spacing w:after="53"/>
        <w:ind w:left="1322" w:right="367" w:hanging="422"/>
      </w:pPr>
      <w:r>
        <w:rPr>
          <w:b/>
        </w:rPr>
        <w:t xml:space="preserve">LES RÉSEAUX DE RECHERCHE AGRICOLE, </w:t>
      </w:r>
      <w:r>
        <w:t xml:space="preserve">Le programme de recherche collaborative sur les cultures (CCRP). </w:t>
      </w:r>
    </w:p>
    <w:p w14:paraId="2B714D50" w14:textId="3A7E9C93" w:rsidR="00D1166D" w:rsidRDefault="00D1166D" w:rsidP="00D1166D">
      <w:pPr>
        <w:spacing w:after="53"/>
        <w:ind w:right="367"/>
        <w:rPr>
          <w:b/>
        </w:rPr>
      </w:pPr>
      <w:r>
        <w:rPr>
          <w:b/>
        </w:rPr>
        <w:t>Janvier 2021 : Participation à la formation « Un mois pour devenir son propre patron » :</w:t>
      </w:r>
    </w:p>
    <w:p w14:paraId="6DB3E117" w14:textId="6454816C" w:rsidR="00D1166D" w:rsidRDefault="00D1166D" w:rsidP="00D1166D">
      <w:pPr>
        <w:pStyle w:val="Paragraphedeliste"/>
        <w:numPr>
          <w:ilvl w:val="0"/>
          <w:numId w:val="28"/>
        </w:numPr>
        <w:spacing w:after="53"/>
        <w:ind w:right="367"/>
      </w:pPr>
      <w:r>
        <w:t>Art oratoire pour les nuls ;</w:t>
      </w:r>
    </w:p>
    <w:p w14:paraId="31FD39B9" w14:textId="713AD191" w:rsidR="00D1166D" w:rsidRDefault="00D1166D" w:rsidP="00D1166D">
      <w:pPr>
        <w:pStyle w:val="Paragraphedeliste"/>
        <w:numPr>
          <w:ilvl w:val="0"/>
          <w:numId w:val="28"/>
        </w:numPr>
        <w:spacing w:after="53"/>
        <w:ind w:right="367"/>
      </w:pPr>
      <w:r>
        <w:t>Vendeur 3.0</w:t>
      </w:r>
    </w:p>
    <w:p w14:paraId="61E308E6" w14:textId="21B9472A" w:rsidR="00D1166D" w:rsidRDefault="00D1166D" w:rsidP="00D1166D">
      <w:pPr>
        <w:pStyle w:val="Paragraphedeliste"/>
        <w:numPr>
          <w:ilvl w:val="0"/>
          <w:numId w:val="28"/>
        </w:numPr>
        <w:spacing w:after="53"/>
        <w:ind w:right="367"/>
      </w:pPr>
      <w:r>
        <w:t>Entrepreneuriat</w:t>
      </w:r>
    </w:p>
    <w:p w14:paraId="001CF4AC" w14:textId="779CF2FA" w:rsidR="00D1166D" w:rsidRDefault="00D1166D" w:rsidP="00D1166D">
      <w:pPr>
        <w:pStyle w:val="Paragraphedeliste"/>
        <w:numPr>
          <w:ilvl w:val="0"/>
          <w:numId w:val="28"/>
        </w:numPr>
        <w:spacing w:after="53"/>
        <w:ind w:right="367"/>
      </w:pPr>
      <w:r>
        <w:t>Communautarisme et patriotisme économique</w:t>
      </w:r>
    </w:p>
    <w:p w14:paraId="4E225542" w14:textId="3713C0A2" w:rsidR="00D1166D" w:rsidRDefault="00D1166D" w:rsidP="00D1166D">
      <w:pPr>
        <w:pStyle w:val="Paragraphedeliste"/>
        <w:numPr>
          <w:ilvl w:val="0"/>
          <w:numId w:val="28"/>
        </w:numPr>
        <w:spacing w:after="53"/>
        <w:ind w:right="367"/>
      </w:pPr>
      <w:r>
        <w:t>Apprendre à apprendre ;</w:t>
      </w:r>
    </w:p>
    <w:p w14:paraId="0C24A04F" w14:textId="042CDFB9" w:rsidR="00D1166D" w:rsidRDefault="00D1166D" w:rsidP="00D1166D">
      <w:pPr>
        <w:pStyle w:val="Paragraphedeliste"/>
        <w:numPr>
          <w:ilvl w:val="0"/>
          <w:numId w:val="28"/>
        </w:numPr>
        <w:spacing w:after="53"/>
        <w:ind w:right="367"/>
      </w:pPr>
      <w:r>
        <w:t>Tout sur la cosmétique ;</w:t>
      </w:r>
    </w:p>
    <w:p w14:paraId="038D81A4" w14:textId="701785B2" w:rsidR="00D1166D" w:rsidRDefault="00D1166D" w:rsidP="00D1166D">
      <w:pPr>
        <w:pStyle w:val="Paragraphedeliste"/>
        <w:numPr>
          <w:ilvl w:val="0"/>
          <w:numId w:val="28"/>
        </w:numPr>
        <w:spacing w:after="53"/>
        <w:ind w:right="367"/>
      </w:pPr>
      <w:r>
        <w:t>L’industrie agro-alimentaire.</w:t>
      </w:r>
    </w:p>
    <w:p w14:paraId="5DDFBEDE" w14:textId="77777777" w:rsidR="00883460" w:rsidRDefault="00000000">
      <w:pPr>
        <w:spacing w:after="84" w:line="259" w:lineRule="auto"/>
        <w:ind w:left="540" w:firstLine="0"/>
        <w:jc w:val="left"/>
      </w:pPr>
      <w:r>
        <w:rPr>
          <w:rFonts w:ascii="Calibri" w:eastAsia="Calibri" w:hAnsi="Calibri" w:cs="Calibri"/>
          <w:sz w:val="22"/>
        </w:rPr>
        <w:t xml:space="preserve"> </w:t>
      </w:r>
    </w:p>
    <w:p w14:paraId="6BAA448E" w14:textId="77777777" w:rsidR="00883460" w:rsidRDefault="00000000">
      <w:pPr>
        <w:spacing w:after="121"/>
        <w:ind w:left="535" w:right="367"/>
      </w:pPr>
      <w:r>
        <w:rPr>
          <w:b/>
        </w:rPr>
        <w:t xml:space="preserve">Du 25 Octobre au 5 Novembre 2021 </w:t>
      </w:r>
      <w:r>
        <w:t xml:space="preserve">: Participation à la Formation des Formateurs en </w:t>
      </w:r>
    </w:p>
    <w:p w14:paraId="7E14E9BA" w14:textId="77777777" w:rsidR="00883460" w:rsidRDefault="00000000">
      <w:pPr>
        <w:spacing w:after="151" w:line="259" w:lineRule="auto"/>
        <w:ind w:left="535"/>
        <w:jc w:val="left"/>
      </w:pPr>
      <w:r>
        <w:t xml:space="preserve">Management d’Aviculture avec </w:t>
      </w:r>
      <w:r>
        <w:rPr>
          <w:b/>
        </w:rPr>
        <w:t xml:space="preserve">AERES TRAINING CENTRE INTERNATIONAL DES </w:t>
      </w:r>
    </w:p>
    <w:p w14:paraId="03578560" w14:textId="77777777" w:rsidR="00883460" w:rsidRDefault="00000000">
      <w:pPr>
        <w:spacing w:after="107"/>
        <w:ind w:left="535" w:right="367"/>
      </w:pPr>
      <w:r>
        <w:t xml:space="preserve">PAYS-BAS. Formation organisée par l’Institut de Formation en Développement Rural de </w:t>
      </w:r>
    </w:p>
    <w:p w14:paraId="4FA470A4" w14:textId="77777777" w:rsidR="00883460" w:rsidRDefault="00000000">
      <w:pPr>
        <w:spacing w:after="181"/>
        <w:ind w:left="535" w:right="367"/>
      </w:pPr>
      <w:r>
        <w:t>BAGREPOLE</w:t>
      </w:r>
      <w:r>
        <w:rPr>
          <w:b/>
        </w:rPr>
        <w:t>.</w:t>
      </w:r>
      <w:r>
        <w:t xml:space="preserve"> </w:t>
      </w:r>
    </w:p>
    <w:p w14:paraId="72822954" w14:textId="77777777" w:rsidR="00883460" w:rsidRDefault="00000000">
      <w:pPr>
        <w:spacing w:after="31" w:line="379" w:lineRule="auto"/>
        <w:ind w:left="535" w:right="280"/>
        <w:jc w:val="left"/>
      </w:pPr>
      <w:r>
        <w:rPr>
          <w:b/>
        </w:rPr>
        <w:t>03 Avril 2021 :</w:t>
      </w:r>
      <w:r>
        <w:t xml:space="preserve"> Participation à E-Forum de la Jeune chambre International (JCI de toute l’Afrique de l’Ouest) en tant que conférencier sur le thème : Investir dans l’Agriculture. Cet investissement contribuera-t-il à la création d’emploi ?  </w:t>
      </w:r>
    </w:p>
    <w:p w14:paraId="06786EFC" w14:textId="77777777" w:rsidR="00883460" w:rsidRDefault="00000000">
      <w:pPr>
        <w:ind w:left="535" w:right="367"/>
      </w:pPr>
      <w:r>
        <w:rPr>
          <w:b/>
        </w:rPr>
        <w:t xml:space="preserve">Samedi 24 Octobre 2020 : </w:t>
      </w:r>
      <w:r>
        <w:t>Participation en tant que paneliste à AGRI-DEBAT, les stratégies et moyen pour réussir en agriculture, la culture hors sol et l’agroalimentaire</w:t>
      </w:r>
      <w:r>
        <w:rPr>
          <w:b/>
        </w:rPr>
        <w:t xml:space="preserve">    </w:t>
      </w:r>
    </w:p>
    <w:p w14:paraId="55466993" w14:textId="77777777" w:rsidR="00883460" w:rsidRDefault="00000000">
      <w:pPr>
        <w:spacing w:after="167" w:line="259" w:lineRule="auto"/>
        <w:ind w:left="540" w:firstLine="0"/>
        <w:jc w:val="left"/>
      </w:pPr>
      <w:r>
        <w:rPr>
          <w:rFonts w:ascii="Calibri" w:eastAsia="Calibri" w:hAnsi="Calibri" w:cs="Calibri"/>
          <w:sz w:val="22"/>
        </w:rPr>
        <w:t xml:space="preserve"> </w:t>
      </w:r>
    </w:p>
    <w:p w14:paraId="094D16CE" w14:textId="77777777" w:rsidR="00883460" w:rsidRDefault="00000000">
      <w:pPr>
        <w:spacing w:after="230" w:line="283" w:lineRule="auto"/>
        <w:ind w:left="535" w:right="280"/>
        <w:jc w:val="left"/>
      </w:pPr>
      <w:proofErr w:type="gramStart"/>
      <w:r>
        <w:rPr>
          <w:b/>
        </w:rPr>
        <w:t>Du  26</w:t>
      </w:r>
      <w:proofErr w:type="gramEnd"/>
      <w:r>
        <w:rPr>
          <w:b/>
        </w:rPr>
        <w:t xml:space="preserve"> au 27 Septembre 2020 : </w:t>
      </w:r>
      <w:r>
        <w:t xml:space="preserve">participation à la formation sur les techniques écologiques et biologique de la production de l’ail et du gingembre au centre de formation agro écologique de </w:t>
      </w:r>
      <w:proofErr w:type="spellStart"/>
      <w:r>
        <w:t>Béo</w:t>
      </w:r>
      <w:proofErr w:type="spellEnd"/>
      <w:r>
        <w:t xml:space="preserve"> néré organiser par l’Association Développement Agricole BURKINA.  </w:t>
      </w:r>
    </w:p>
    <w:p w14:paraId="6D708D9D" w14:textId="77777777" w:rsidR="00883460" w:rsidRDefault="00000000">
      <w:pPr>
        <w:spacing w:after="238"/>
        <w:ind w:left="535" w:right="367"/>
      </w:pPr>
      <w:r>
        <w:rPr>
          <w:b/>
        </w:rPr>
        <w:t xml:space="preserve">Du 20 au 21 Février 2020 : </w:t>
      </w:r>
      <w:r>
        <w:t xml:space="preserve">participation à l’atelier de formation pratique et théorique organisé par le laboratoire de génétique et d’amélioration variétale du Maïs-blé, plantes émergentes en collaboration avec Agro-Sans-Frontières-Burkina (ASF-Burkina) au profit des producteurs de papaye de consommation tenu à la Direction Régionale de l’Institut de l’Environnement et de Recherche Agricoles de l’Ouest. </w:t>
      </w:r>
    </w:p>
    <w:p w14:paraId="11F5A365" w14:textId="77777777" w:rsidR="00883460" w:rsidRDefault="00000000">
      <w:pPr>
        <w:spacing w:after="151"/>
        <w:ind w:left="535" w:right="367"/>
      </w:pPr>
      <w:r>
        <w:rPr>
          <w:b/>
        </w:rPr>
        <w:t xml:space="preserve">Du 02 au 09 : </w:t>
      </w:r>
      <w:r>
        <w:t>participation à la 4</w:t>
      </w:r>
      <w:r>
        <w:rPr>
          <w:vertAlign w:val="superscript"/>
        </w:rPr>
        <w:t>ème</w:t>
      </w:r>
      <w:r>
        <w:t xml:space="preserve"> édition de AGROBOOTCAMP FOR DEVELOPMENT sur la ferme de Les Jardins de l’Espoir à Tori-</w:t>
      </w:r>
      <w:proofErr w:type="spellStart"/>
      <w:r>
        <w:t>Bossito</w:t>
      </w:r>
      <w:proofErr w:type="spellEnd"/>
      <w:r>
        <w:t xml:space="preserve"> (Bénin) sur 52 thématiques en Agro écologie et en Entrepreneuriat vert. </w:t>
      </w:r>
    </w:p>
    <w:p w14:paraId="178A07C6" w14:textId="77777777" w:rsidR="00883460" w:rsidRDefault="00000000">
      <w:pPr>
        <w:spacing w:after="261" w:line="354" w:lineRule="auto"/>
        <w:ind w:left="535" w:right="367"/>
      </w:pPr>
      <w:r>
        <w:rPr>
          <w:b/>
        </w:rPr>
        <w:t>Du 20 au 22 Juin 2019</w:t>
      </w:r>
      <w:r>
        <w:t xml:space="preserve"> : Formation théorique et pratique en Agro écologie à la ferme école de </w:t>
      </w:r>
      <w:proofErr w:type="spellStart"/>
      <w:r>
        <w:rPr>
          <w:b/>
        </w:rPr>
        <w:t>Beonéeré</w:t>
      </w:r>
      <w:proofErr w:type="spellEnd"/>
      <w:r>
        <w:t xml:space="preserve"> en collaboration avec </w:t>
      </w:r>
      <w:r>
        <w:rPr>
          <w:b/>
        </w:rPr>
        <w:t xml:space="preserve">Agroécologie </w:t>
      </w:r>
      <w:proofErr w:type="spellStart"/>
      <w:r>
        <w:rPr>
          <w:b/>
        </w:rPr>
        <w:t>Viim</w:t>
      </w:r>
      <w:proofErr w:type="spellEnd"/>
      <w:r>
        <w:t xml:space="preserve"> </w:t>
      </w:r>
      <w:proofErr w:type="spellStart"/>
      <w:r>
        <w:rPr>
          <w:b/>
        </w:rPr>
        <w:t>Baoré</w:t>
      </w:r>
      <w:proofErr w:type="spellEnd"/>
      <w:r>
        <w:t xml:space="preserve"> sur les thématiques suivants : </w:t>
      </w:r>
    </w:p>
    <w:p w14:paraId="2559059B" w14:textId="77777777" w:rsidR="00883460" w:rsidRDefault="00000000">
      <w:pPr>
        <w:numPr>
          <w:ilvl w:val="0"/>
          <w:numId w:val="3"/>
        </w:numPr>
        <w:spacing w:after="83"/>
        <w:ind w:right="367" w:hanging="360"/>
      </w:pPr>
      <w:r>
        <w:lastRenderedPageBreak/>
        <w:t xml:space="preserve">Initiation et perfectionnement en Agro écologie ; </w:t>
      </w:r>
    </w:p>
    <w:p w14:paraId="6338DA82" w14:textId="77777777" w:rsidR="00883460" w:rsidRDefault="00000000">
      <w:pPr>
        <w:numPr>
          <w:ilvl w:val="0"/>
          <w:numId w:val="3"/>
        </w:numPr>
        <w:spacing w:after="85"/>
        <w:ind w:right="367" w:hanging="360"/>
      </w:pPr>
      <w:r>
        <w:t xml:space="preserve">La formulation des bio-intrants ; </w:t>
      </w:r>
    </w:p>
    <w:p w14:paraId="172386D8" w14:textId="77777777" w:rsidR="00883460" w:rsidRDefault="00000000">
      <w:pPr>
        <w:numPr>
          <w:ilvl w:val="0"/>
          <w:numId w:val="3"/>
        </w:numPr>
        <w:ind w:right="367" w:hanging="360"/>
      </w:pPr>
      <w:r>
        <w:t xml:space="preserve">La réalisation des planches hors sol biologique et ordinaire ; </w:t>
      </w:r>
    </w:p>
    <w:p w14:paraId="48F8C93C" w14:textId="77777777" w:rsidR="00883460" w:rsidRDefault="00000000">
      <w:pPr>
        <w:numPr>
          <w:ilvl w:val="0"/>
          <w:numId w:val="3"/>
        </w:numPr>
        <w:spacing w:after="301"/>
        <w:ind w:right="367" w:hanging="360"/>
      </w:pPr>
      <w:r>
        <w:t xml:space="preserve">Production de pépinière maraîchère.  </w:t>
      </w:r>
    </w:p>
    <w:p w14:paraId="0B4CE88E" w14:textId="77777777" w:rsidR="00883460" w:rsidRDefault="00000000">
      <w:pPr>
        <w:spacing w:after="208" w:line="379" w:lineRule="auto"/>
        <w:ind w:left="535" w:right="280"/>
        <w:jc w:val="left"/>
      </w:pPr>
      <w:r>
        <w:rPr>
          <w:b/>
        </w:rPr>
        <w:t>Du 13 au 17 Mars 2018</w:t>
      </w:r>
      <w:r>
        <w:t xml:space="preserve"> : Formation WASH dans le cadre du projet </w:t>
      </w:r>
      <w:proofErr w:type="gramStart"/>
      <w:r>
        <w:t xml:space="preserve">de  </w:t>
      </w:r>
      <w:r>
        <w:rPr>
          <w:b/>
        </w:rPr>
        <w:t>Renforcement</w:t>
      </w:r>
      <w:proofErr w:type="gramEnd"/>
      <w:r>
        <w:rPr>
          <w:b/>
        </w:rPr>
        <w:t xml:space="preserve"> </w:t>
      </w:r>
      <w:r>
        <w:rPr>
          <w:b/>
        </w:rPr>
        <w:tab/>
        <w:t xml:space="preserve">de </w:t>
      </w:r>
      <w:r>
        <w:rPr>
          <w:b/>
        </w:rPr>
        <w:tab/>
        <w:t xml:space="preserve">la Résilience des Communautés Vulnérables au Sahel et au  </w:t>
      </w:r>
      <w:r>
        <w:rPr>
          <w:b/>
        </w:rPr>
        <w:tab/>
        <w:t>Nord</w:t>
      </w:r>
      <w:r>
        <w:t xml:space="preserve"> (</w:t>
      </w:r>
      <w:r>
        <w:rPr>
          <w:b/>
        </w:rPr>
        <w:t>TRUST FUND)</w:t>
      </w:r>
      <w:r>
        <w:t xml:space="preserve"> pour la mise en place de l’ATPC (Assainissement Total Piloté par la Communauté) dans 12 villages ; </w:t>
      </w:r>
    </w:p>
    <w:p w14:paraId="20823653" w14:textId="77777777" w:rsidR="00883460" w:rsidRDefault="00000000">
      <w:pPr>
        <w:spacing w:after="252" w:line="373" w:lineRule="auto"/>
        <w:ind w:left="535" w:right="361"/>
      </w:pPr>
      <w:r>
        <w:rPr>
          <w:b/>
        </w:rPr>
        <w:t>Le 18 Septembre 2017 :</w:t>
      </w:r>
      <w:r>
        <w:rPr>
          <w:b/>
          <w:color w:val="171717"/>
        </w:rPr>
        <w:t xml:space="preserve"> </w:t>
      </w:r>
      <w:r>
        <w:rPr>
          <w:color w:val="171717"/>
        </w:rPr>
        <w:t>Formation sur les pratiques ANJE (Alimentation du Nourrisson et du Jeune Enfant). Thème : comment prendre soin de son enfant entre   0 et 24 mois ? Et les modes de préparation de farines et de bouillies améliorées au niveau du ménage.  Assurer par l’</w:t>
      </w:r>
      <w:r>
        <w:rPr>
          <w:b/>
          <w:color w:val="171717"/>
        </w:rPr>
        <w:t>ONG Gret.</w:t>
      </w:r>
      <w:r>
        <w:rPr>
          <w:b/>
        </w:rPr>
        <w:t xml:space="preserve"> </w:t>
      </w:r>
      <w:r>
        <w:t xml:space="preserve"> </w:t>
      </w:r>
    </w:p>
    <w:p w14:paraId="3E6AE478" w14:textId="77777777" w:rsidR="00883460" w:rsidRDefault="00000000">
      <w:pPr>
        <w:spacing w:after="153"/>
        <w:ind w:left="535" w:right="367"/>
      </w:pPr>
      <w:r>
        <w:rPr>
          <w:b/>
        </w:rPr>
        <w:t xml:space="preserve">Du 13 au 15 Août 2017 : </w:t>
      </w:r>
      <w:r>
        <w:t>Formation sur la gestion des plaintes et l’opérationnalisation des comités de plaintes dans le cadre des projets Renforcement de la Résilience des Communauté Vulnérables du Sahel et du Nord</w:t>
      </w:r>
      <w:r>
        <w:rPr>
          <w:b/>
        </w:rPr>
        <w:t xml:space="preserve"> </w:t>
      </w:r>
    </w:p>
    <w:p w14:paraId="25CBB307" w14:textId="77777777" w:rsidR="00883460" w:rsidRDefault="00000000">
      <w:pPr>
        <w:spacing w:after="105"/>
        <w:ind w:left="535" w:right="367"/>
      </w:pPr>
      <w:r>
        <w:rPr>
          <w:b/>
        </w:rPr>
        <w:t>Du 10 au 11 Juillet 2017 :</w:t>
      </w:r>
      <w:r>
        <w:t xml:space="preserve"> Formation sur les techniques de collecte du Post Distribution Monitoring </w:t>
      </w:r>
    </w:p>
    <w:p w14:paraId="129FC872" w14:textId="77777777" w:rsidR="00883460" w:rsidRDefault="00000000">
      <w:pPr>
        <w:spacing w:after="349"/>
        <w:ind w:left="535" w:right="367"/>
      </w:pPr>
      <w:r>
        <w:t xml:space="preserve">(PDM) du projet </w:t>
      </w:r>
      <w:r>
        <w:rPr>
          <w:b/>
          <w:i/>
        </w:rPr>
        <w:t>ECHO Soudure 2017</w:t>
      </w:r>
      <w:r>
        <w:t xml:space="preserve"> à Gorom-Gorom ;</w:t>
      </w:r>
      <w:r>
        <w:rPr>
          <w:b/>
        </w:rPr>
        <w:t xml:space="preserve"> </w:t>
      </w:r>
      <w:r>
        <w:t xml:space="preserve"> </w:t>
      </w:r>
    </w:p>
    <w:p w14:paraId="16D97A09" w14:textId="77777777" w:rsidR="00883460" w:rsidRDefault="00000000">
      <w:pPr>
        <w:spacing w:after="166" w:line="255" w:lineRule="auto"/>
        <w:ind w:left="535" w:right="361"/>
      </w:pPr>
      <w:r>
        <w:rPr>
          <w:b/>
        </w:rPr>
        <w:t xml:space="preserve">Du 09 au 12 Mai 2017 </w:t>
      </w:r>
      <w:r>
        <w:t>: Formation sur le ciblage</w:t>
      </w:r>
      <w:r>
        <w:rPr>
          <w:color w:val="171717"/>
        </w:rPr>
        <w:t xml:space="preserve"> des ménages bénéficiaires </w:t>
      </w:r>
      <w:proofErr w:type="gramStart"/>
      <w:r>
        <w:rPr>
          <w:color w:val="171717"/>
        </w:rPr>
        <w:t>du  projet</w:t>
      </w:r>
      <w:proofErr w:type="gramEnd"/>
      <w:r>
        <w:rPr>
          <w:color w:val="171717"/>
        </w:rPr>
        <w:t xml:space="preserve"> </w:t>
      </w:r>
      <w:r>
        <w:rPr>
          <w:b/>
          <w:i/>
          <w:color w:val="171717"/>
        </w:rPr>
        <w:t>ECHO soudure 2017</w:t>
      </w:r>
      <w:r>
        <w:rPr>
          <w:color w:val="171717"/>
        </w:rPr>
        <w:t xml:space="preserve"> et projet de résilience des communautés vulnérables au sahel (</w:t>
      </w:r>
      <w:r>
        <w:rPr>
          <w:b/>
          <w:i/>
          <w:color w:val="171717"/>
        </w:rPr>
        <w:t>TRUST FUND</w:t>
      </w:r>
      <w:r>
        <w:rPr>
          <w:color w:val="171717"/>
        </w:rPr>
        <w:t xml:space="preserve">) à Dori. </w:t>
      </w:r>
      <w:r>
        <w:rPr>
          <w:b/>
        </w:rPr>
        <w:t xml:space="preserve"> </w:t>
      </w:r>
      <w:r>
        <w:t xml:space="preserve"> </w:t>
      </w:r>
    </w:p>
    <w:p w14:paraId="302B5CB9" w14:textId="77777777" w:rsidR="00883460" w:rsidRDefault="00000000">
      <w:pPr>
        <w:spacing w:after="229"/>
        <w:ind w:left="535" w:right="367"/>
      </w:pPr>
      <w:r>
        <w:rPr>
          <w:b/>
        </w:rPr>
        <w:t xml:space="preserve">Du 01 Novembre 2013 au 30 Avril 2014 : </w:t>
      </w:r>
      <w:r>
        <w:t xml:space="preserve">Formation en informatique bureautique   </w:t>
      </w:r>
      <w:r>
        <w:tab/>
        <w:t xml:space="preserve">sur </w:t>
      </w:r>
      <w:r>
        <w:tab/>
        <w:t xml:space="preserve"> </w:t>
      </w:r>
      <w:r>
        <w:tab/>
        <w:t xml:space="preserve">les modules suivants : système d’exploitation Windows, paquets offices, Internet. </w:t>
      </w:r>
      <w:r>
        <w:rPr>
          <w:b/>
        </w:rPr>
        <w:t xml:space="preserve">   </w:t>
      </w:r>
      <w:r>
        <w:t xml:space="preserve"> </w:t>
      </w:r>
    </w:p>
    <w:p w14:paraId="2912B953" w14:textId="77777777" w:rsidR="00D1166D" w:rsidRDefault="00000000">
      <w:pPr>
        <w:spacing w:after="154"/>
        <w:ind w:left="535" w:right="367"/>
      </w:pPr>
      <w:r>
        <w:rPr>
          <w:b/>
        </w:rPr>
        <w:t>En 2012</w:t>
      </w:r>
      <w:r>
        <w:t xml:space="preserve"> : Formation en Entrepreneuriat sur le montage des projets des micros </w:t>
      </w:r>
      <w:r w:rsidR="00D1166D">
        <w:t>entreprises pour</w:t>
      </w:r>
      <w:r>
        <w:t xml:space="preserve"> le compte du Ministère de la Jeunesse et de l’Emploi avec le programme FAIJ. </w:t>
      </w:r>
    </w:p>
    <w:p w14:paraId="0A90FA8E" w14:textId="3F869519" w:rsidR="00883460" w:rsidRDefault="00000000">
      <w:pPr>
        <w:spacing w:after="154"/>
        <w:ind w:left="535" w:right="367"/>
      </w:pPr>
      <w:r>
        <w:t xml:space="preserve"> </w:t>
      </w:r>
    </w:p>
    <w:p w14:paraId="76E8C8CA" w14:textId="77777777" w:rsidR="00883460" w:rsidRDefault="00000000">
      <w:pPr>
        <w:spacing w:after="116" w:line="259" w:lineRule="auto"/>
        <w:ind w:left="540" w:firstLine="0"/>
        <w:jc w:val="left"/>
      </w:pPr>
      <w:r>
        <w:rPr>
          <w:b/>
          <w:i/>
        </w:rPr>
        <w:t xml:space="preserve"> </w:t>
      </w:r>
    </w:p>
    <w:p w14:paraId="5B6BD7DB" w14:textId="77777777" w:rsidR="00883460" w:rsidRDefault="00000000">
      <w:pPr>
        <w:tabs>
          <w:tab w:val="center" w:pos="1086"/>
          <w:tab w:val="center" w:pos="3244"/>
        </w:tabs>
        <w:spacing w:after="130" w:line="259" w:lineRule="auto"/>
        <w:ind w:left="0" w:firstLine="0"/>
        <w:jc w:val="left"/>
      </w:pPr>
      <w:r>
        <w:rPr>
          <w:rFonts w:ascii="Calibri" w:eastAsia="Calibri" w:hAnsi="Calibri" w:cs="Calibri"/>
          <w:sz w:val="22"/>
        </w:rPr>
        <w:tab/>
      </w:r>
      <w:r>
        <w:rPr>
          <w:b/>
          <w:i/>
        </w:rPr>
        <w:t>VII.</w:t>
      </w:r>
      <w:r>
        <w:rPr>
          <w:rFonts w:ascii="Arial" w:eastAsia="Arial" w:hAnsi="Arial" w:cs="Arial"/>
          <w:b/>
          <w:i/>
        </w:rPr>
        <w:t xml:space="preserve"> </w:t>
      </w:r>
      <w:r>
        <w:rPr>
          <w:rFonts w:ascii="Arial" w:eastAsia="Arial" w:hAnsi="Arial" w:cs="Arial"/>
          <w:b/>
          <w:i/>
        </w:rPr>
        <w:tab/>
      </w:r>
      <w:r>
        <w:rPr>
          <w:b/>
          <w:i/>
          <w:u w:val="single" w:color="000000"/>
        </w:rPr>
        <w:t>PERSONNES DE CONTACTES</w:t>
      </w:r>
      <w:r>
        <w:rPr>
          <w:b/>
          <w:i/>
        </w:rPr>
        <w:t xml:space="preserve">  </w:t>
      </w:r>
    </w:p>
    <w:p w14:paraId="5344CABE" w14:textId="77777777" w:rsidR="00883460" w:rsidRDefault="00000000">
      <w:pPr>
        <w:spacing w:after="14" w:line="259" w:lineRule="auto"/>
        <w:ind w:left="535"/>
        <w:jc w:val="left"/>
      </w:pPr>
      <w:r>
        <w:rPr>
          <w:b/>
        </w:rPr>
        <w:t xml:space="preserve">Dr Drissa CISSE ; Secrétaire Général de l’Ecole Nationale de Formation Agricole de </w:t>
      </w:r>
    </w:p>
    <w:p w14:paraId="1122C13B" w14:textId="77777777" w:rsidR="00883460" w:rsidRDefault="00000000">
      <w:pPr>
        <w:spacing w:after="14" w:line="259" w:lineRule="auto"/>
        <w:ind w:left="535"/>
        <w:jc w:val="left"/>
      </w:pPr>
      <w:proofErr w:type="spellStart"/>
      <w:r>
        <w:rPr>
          <w:b/>
        </w:rPr>
        <w:t>Matourkou</w:t>
      </w:r>
      <w:proofErr w:type="spellEnd"/>
      <w:r>
        <w:rPr>
          <w:b/>
        </w:rPr>
        <w:t xml:space="preserve"> (ENAFA/</w:t>
      </w:r>
      <w:proofErr w:type="spellStart"/>
      <w:r>
        <w:rPr>
          <w:b/>
        </w:rPr>
        <w:t>Matourkou</w:t>
      </w:r>
      <w:proofErr w:type="spellEnd"/>
      <w:r>
        <w:rPr>
          <w:b/>
        </w:rPr>
        <w:t xml:space="preserve">) </w:t>
      </w:r>
      <w:r>
        <w:t xml:space="preserve"> </w:t>
      </w:r>
    </w:p>
    <w:p w14:paraId="7D5B9E9D" w14:textId="77777777" w:rsidR="00883460" w:rsidRDefault="00000000">
      <w:pPr>
        <w:ind w:left="535" w:right="367"/>
      </w:pPr>
      <w:r>
        <w:t xml:space="preserve">Tél : +226 70 68 47 26/76 67 85 48 </w:t>
      </w:r>
    </w:p>
    <w:p w14:paraId="3EE0F75A" w14:textId="77777777" w:rsidR="00883460" w:rsidRDefault="00000000">
      <w:pPr>
        <w:spacing w:after="14" w:line="259" w:lineRule="auto"/>
        <w:ind w:left="540" w:firstLine="0"/>
        <w:jc w:val="left"/>
      </w:pPr>
      <w:r>
        <w:rPr>
          <w:b/>
        </w:rPr>
        <w:t xml:space="preserve"> </w:t>
      </w:r>
    </w:p>
    <w:p w14:paraId="577E1D86" w14:textId="77777777" w:rsidR="00883460" w:rsidRDefault="00000000">
      <w:pPr>
        <w:spacing w:after="4" w:line="274" w:lineRule="auto"/>
        <w:ind w:left="540" w:right="2121" w:firstLine="0"/>
        <w:jc w:val="left"/>
      </w:pPr>
      <w:r>
        <w:rPr>
          <w:b/>
        </w:rPr>
        <w:t xml:space="preserve">M. </w:t>
      </w:r>
      <w:proofErr w:type="spellStart"/>
      <w:r>
        <w:rPr>
          <w:b/>
        </w:rPr>
        <w:t>Adarou</w:t>
      </w:r>
      <w:proofErr w:type="spellEnd"/>
      <w:r>
        <w:rPr>
          <w:b/>
        </w:rPr>
        <w:t xml:space="preserve"> SAGNE</w:t>
      </w:r>
      <w:r>
        <w:t xml:space="preserve"> : </w:t>
      </w:r>
      <w:r>
        <w:rPr>
          <w:i/>
        </w:rPr>
        <w:t xml:space="preserve">Président du Réseau Africain des Jeunes </w:t>
      </w:r>
      <w:proofErr w:type="spellStart"/>
      <w:proofErr w:type="gramStart"/>
      <w:r>
        <w:rPr>
          <w:i/>
        </w:rPr>
        <w:t>Agripreneurs</w:t>
      </w:r>
      <w:proofErr w:type="spellEnd"/>
      <w:r>
        <w:rPr>
          <w:i/>
        </w:rPr>
        <w:t xml:space="preserve">  Tél</w:t>
      </w:r>
      <w:proofErr w:type="gramEnd"/>
      <w:r>
        <w:rPr>
          <w:i/>
        </w:rPr>
        <w:t xml:space="preserve"> : +226 75 18 28 00/71 93 63 53 </w:t>
      </w:r>
    </w:p>
    <w:p w14:paraId="1C3F71C0" w14:textId="77777777" w:rsidR="00883460" w:rsidRDefault="00000000">
      <w:pPr>
        <w:spacing w:after="110" w:line="259" w:lineRule="auto"/>
        <w:ind w:left="540" w:firstLine="0"/>
        <w:jc w:val="left"/>
      </w:pPr>
      <w:r>
        <w:rPr>
          <w:b/>
          <w:i/>
        </w:rPr>
        <w:t xml:space="preserve"> </w:t>
      </w:r>
    </w:p>
    <w:p w14:paraId="48FBA4F2" w14:textId="77777777" w:rsidR="00883460" w:rsidRDefault="00000000">
      <w:pPr>
        <w:spacing w:after="251"/>
        <w:ind w:left="535" w:right="885"/>
      </w:pPr>
      <w:r>
        <w:rPr>
          <w:b/>
        </w:rPr>
        <w:t xml:space="preserve">M. </w:t>
      </w:r>
      <w:proofErr w:type="spellStart"/>
      <w:r>
        <w:rPr>
          <w:b/>
        </w:rPr>
        <w:t>Noufou</w:t>
      </w:r>
      <w:proofErr w:type="spellEnd"/>
      <w:r>
        <w:rPr>
          <w:b/>
        </w:rPr>
        <w:t xml:space="preserve"> COMPAORE </w:t>
      </w:r>
      <w:r>
        <w:rPr>
          <w:i/>
        </w:rPr>
        <w:t>Economiste du Développement Solidaire</w:t>
      </w:r>
      <w:r>
        <w:t xml:space="preserve">, chargé de projet à Oxfam    Tél : +226 74 50 21 21/72 44 42 90, Email : </w:t>
      </w:r>
      <w:r>
        <w:rPr>
          <w:color w:val="0563C1"/>
        </w:rPr>
        <w:t>precomsy@yahoo.fr</w:t>
      </w:r>
      <w:r>
        <w:t xml:space="preserve"> ; </w:t>
      </w:r>
    </w:p>
    <w:p w14:paraId="74C9A799" w14:textId="77777777" w:rsidR="00E0316F" w:rsidRDefault="00E0316F">
      <w:pPr>
        <w:pStyle w:val="Titre2"/>
        <w:ind w:left="540"/>
      </w:pPr>
    </w:p>
    <w:p w14:paraId="749B5014" w14:textId="77777777" w:rsidR="00E0316F" w:rsidRDefault="00E0316F">
      <w:pPr>
        <w:pStyle w:val="Titre2"/>
        <w:ind w:left="540"/>
      </w:pPr>
    </w:p>
    <w:p w14:paraId="78F3BBB7" w14:textId="772F8201" w:rsidR="00883460" w:rsidRDefault="00000000">
      <w:pPr>
        <w:pStyle w:val="Titre2"/>
        <w:ind w:left="540"/>
      </w:pPr>
      <w:r>
        <w:t>ATTESTATION</w:t>
      </w:r>
      <w:r>
        <w:rPr>
          <w:u w:val="none"/>
        </w:rPr>
        <w:t xml:space="preserve">       </w:t>
      </w:r>
    </w:p>
    <w:p w14:paraId="39755996" w14:textId="76C445C0" w:rsidR="00883460" w:rsidRDefault="00000000">
      <w:pPr>
        <w:spacing w:after="110" w:line="358" w:lineRule="auto"/>
        <w:ind w:left="535" w:right="367"/>
      </w:pPr>
      <w:r>
        <w:t xml:space="preserve">      Je certifie en toute sincérité que ces éléments cités ci-</w:t>
      </w:r>
      <w:r w:rsidR="00DA567A">
        <w:t>dessus relèvent</w:t>
      </w:r>
      <w:r>
        <w:t xml:space="preserve"> fidèlement     de ma formation. </w:t>
      </w:r>
      <w:r>
        <w:rPr>
          <w:b/>
        </w:rPr>
        <w:t xml:space="preserve"> </w:t>
      </w:r>
      <w:r>
        <w:t xml:space="preserve">                  </w:t>
      </w:r>
    </w:p>
    <w:p w14:paraId="65FA9DF1" w14:textId="77777777" w:rsidR="00883460" w:rsidRDefault="00000000">
      <w:pPr>
        <w:spacing w:after="230" w:line="259" w:lineRule="auto"/>
        <w:ind w:left="540" w:firstLine="0"/>
        <w:jc w:val="left"/>
      </w:pPr>
      <w:r>
        <w:t xml:space="preserve">                                                                                                                                  </w:t>
      </w:r>
    </w:p>
    <w:p w14:paraId="5A8A0735" w14:textId="77777777" w:rsidR="00883460" w:rsidRDefault="00000000">
      <w:pPr>
        <w:spacing w:after="104" w:line="259" w:lineRule="auto"/>
        <w:ind w:left="540" w:firstLine="0"/>
        <w:jc w:val="left"/>
      </w:pPr>
      <w:r>
        <w:t xml:space="preserve">                                                                                     </w:t>
      </w:r>
      <w:r>
        <w:rPr>
          <w:b/>
          <w:i/>
        </w:rPr>
        <w:t xml:space="preserve">Bobo-Dioulasso le </w:t>
      </w:r>
      <w:proofErr w:type="gramStart"/>
      <w:r>
        <w:rPr>
          <w:b/>
          <w:i/>
        </w:rPr>
        <w:t>21  Juillet</w:t>
      </w:r>
      <w:proofErr w:type="gramEnd"/>
      <w:r>
        <w:rPr>
          <w:b/>
          <w:i/>
        </w:rPr>
        <w:t xml:space="preserve"> 2023  </w:t>
      </w:r>
    </w:p>
    <w:p w14:paraId="7C43623A" w14:textId="77777777" w:rsidR="00883460" w:rsidRDefault="00000000">
      <w:pPr>
        <w:tabs>
          <w:tab w:val="center" w:pos="886"/>
          <w:tab w:val="center" w:pos="7413"/>
        </w:tabs>
        <w:spacing w:after="0" w:line="259" w:lineRule="auto"/>
        <w:ind w:left="0" w:firstLine="0"/>
        <w:jc w:val="left"/>
      </w:pPr>
      <w:r>
        <w:rPr>
          <w:rFonts w:ascii="Calibri" w:eastAsia="Calibri" w:hAnsi="Calibri" w:cs="Calibri"/>
          <w:sz w:val="22"/>
        </w:rPr>
        <w:tab/>
      </w:r>
      <w:r>
        <w:rPr>
          <w:b/>
        </w:rPr>
        <w:t xml:space="preserve">                                                                                      </w:t>
      </w:r>
      <w:r>
        <w:rPr>
          <w:b/>
        </w:rPr>
        <w:tab/>
      </w:r>
      <w:r>
        <w:rPr>
          <w:noProof/>
        </w:rPr>
        <w:drawing>
          <wp:inline distT="0" distB="0" distL="0" distR="0" wp14:anchorId="2235D41F" wp14:editId="0617631C">
            <wp:extent cx="1275080" cy="549910"/>
            <wp:effectExtent l="0" t="0" r="0" b="0"/>
            <wp:docPr id="3451" name="Picture 3451"/>
            <wp:cNvGraphicFramePr/>
            <a:graphic xmlns:a="http://schemas.openxmlformats.org/drawingml/2006/main">
              <a:graphicData uri="http://schemas.openxmlformats.org/drawingml/2006/picture">
                <pic:pic xmlns:pic="http://schemas.openxmlformats.org/drawingml/2006/picture">
                  <pic:nvPicPr>
                    <pic:cNvPr id="3451" name="Picture 3451"/>
                    <pic:cNvPicPr/>
                  </pic:nvPicPr>
                  <pic:blipFill>
                    <a:blip r:embed="rId13"/>
                    <a:stretch>
                      <a:fillRect/>
                    </a:stretch>
                  </pic:blipFill>
                  <pic:spPr>
                    <a:xfrm>
                      <a:off x="0" y="0"/>
                      <a:ext cx="1275080" cy="549910"/>
                    </a:xfrm>
                    <a:prstGeom prst="rect">
                      <a:avLst/>
                    </a:prstGeom>
                  </pic:spPr>
                </pic:pic>
              </a:graphicData>
            </a:graphic>
          </wp:inline>
        </w:drawing>
      </w:r>
    </w:p>
    <w:p w14:paraId="401C5371" w14:textId="77777777" w:rsidR="00883460" w:rsidRDefault="00000000">
      <w:pPr>
        <w:spacing w:after="340" w:line="259" w:lineRule="auto"/>
        <w:ind w:left="5529" w:firstLine="0"/>
        <w:jc w:val="left"/>
      </w:pPr>
      <w:r>
        <w:rPr>
          <w:b/>
        </w:rPr>
        <w:t xml:space="preserve">                                           </w:t>
      </w:r>
    </w:p>
    <w:p w14:paraId="19B9E002" w14:textId="04BCB878" w:rsidR="00883460" w:rsidRDefault="00000000">
      <w:pPr>
        <w:spacing w:after="0" w:line="259" w:lineRule="auto"/>
        <w:ind w:left="0" w:right="2048" w:firstLine="0"/>
        <w:jc w:val="right"/>
      </w:pPr>
      <w:r>
        <w:rPr>
          <w:b/>
        </w:rPr>
        <w:t xml:space="preserve">TARBAGDO Idrissa  </w:t>
      </w:r>
      <w:r>
        <w:rPr>
          <w:rFonts w:ascii="Calibri" w:eastAsia="Calibri" w:hAnsi="Calibri" w:cs="Calibri"/>
          <w:sz w:val="22"/>
        </w:rPr>
        <w:t xml:space="preserve"> </w:t>
      </w:r>
    </w:p>
    <w:sectPr w:rsidR="00883460">
      <w:pgSz w:w="11899" w:h="16841"/>
      <w:pgMar w:top="1133" w:right="755" w:bottom="557" w:left="5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5pt;height:11.5pt" o:bullet="t">
        <v:imagedata r:id="rId1" o:title="mso3AE4"/>
      </v:shape>
    </w:pict>
  </w:numPicBullet>
  <w:abstractNum w:abstractNumId="0" w15:restartNumberingAfterBreak="0">
    <w:nsid w:val="05900C09"/>
    <w:multiLevelType w:val="hybridMultilevel"/>
    <w:tmpl w:val="E3D64B04"/>
    <w:lvl w:ilvl="0" w:tplc="4BD6E11A">
      <w:start w:val="1"/>
      <w:numFmt w:val="bullet"/>
      <w:lvlText w:val="•"/>
      <w:lvlJc w:val="left"/>
      <w:pPr>
        <w:ind w:left="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DC3A1E">
      <w:start w:val="1"/>
      <w:numFmt w:val="bullet"/>
      <w:lvlText w:val="o"/>
      <w:lvlJc w:val="left"/>
      <w:pPr>
        <w:ind w:left="11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86F666">
      <w:start w:val="1"/>
      <w:numFmt w:val="bullet"/>
      <w:lvlText w:val="▪"/>
      <w:lvlJc w:val="left"/>
      <w:pPr>
        <w:ind w:left="1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F01FC0">
      <w:start w:val="1"/>
      <w:numFmt w:val="bullet"/>
      <w:lvlText w:val="•"/>
      <w:lvlJc w:val="left"/>
      <w:pPr>
        <w:ind w:left="2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5A34C2">
      <w:start w:val="1"/>
      <w:numFmt w:val="bullet"/>
      <w:lvlText w:val="o"/>
      <w:lvlJc w:val="left"/>
      <w:pPr>
        <w:ind w:left="33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BE2808">
      <w:start w:val="1"/>
      <w:numFmt w:val="bullet"/>
      <w:lvlText w:val="▪"/>
      <w:lvlJc w:val="left"/>
      <w:pPr>
        <w:ind w:left="40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FA5B2C">
      <w:start w:val="1"/>
      <w:numFmt w:val="bullet"/>
      <w:lvlText w:val="•"/>
      <w:lvlJc w:val="left"/>
      <w:pPr>
        <w:ind w:left="4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04F0CA">
      <w:start w:val="1"/>
      <w:numFmt w:val="bullet"/>
      <w:lvlText w:val="o"/>
      <w:lvlJc w:val="left"/>
      <w:pPr>
        <w:ind w:left="54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02CD92">
      <w:start w:val="1"/>
      <w:numFmt w:val="bullet"/>
      <w:lvlText w:val="▪"/>
      <w:lvlJc w:val="left"/>
      <w:pPr>
        <w:ind w:left="6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697CDE"/>
    <w:multiLevelType w:val="hybridMultilevel"/>
    <w:tmpl w:val="2EA60A18"/>
    <w:lvl w:ilvl="0" w:tplc="7EF8664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1C4366">
      <w:start w:val="1"/>
      <w:numFmt w:val="bullet"/>
      <w:lvlText w:val="o"/>
      <w:lvlJc w:val="left"/>
      <w:pPr>
        <w:ind w:left="11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1ACEE6">
      <w:start w:val="1"/>
      <w:numFmt w:val="bullet"/>
      <w:lvlText w:val="▪"/>
      <w:lvlJc w:val="left"/>
      <w:pPr>
        <w:ind w:left="1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C8A046">
      <w:start w:val="1"/>
      <w:numFmt w:val="bullet"/>
      <w:lvlText w:val="•"/>
      <w:lvlJc w:val="left"/>
      <w:pPr>
        <w:ind w:left="2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00D44A">
      <w:start w:val="1"/>
      <w:numFmt w:val="bullet"/>
      <w:lvlText w:val="o"/>
      <w:lvlJc w:val="left"/>
      <w:pPr>
        <w:ind w:left="33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E00E8C">
      <w:start w:val="1"/>
      <w:numFmt w:val="bullet"/>
      <w:lvlText w:val="▪"/>
      <w:lvlJc w:val="left"/>
      <w:pPr>
        <w:ind w:left="40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7C55FE">
      <w:start w:val="1"/>
      <w:numFmt w:val="bullet"/>
      <w:lvlText w:val="•"/>
      <w:lvlJc w:val="left"/>
      <w:pPr>
        <w:ind w:left="4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AC6ABE">
      <w:start w:val="1"/>
      <w:numFmt w:val="bullet"/>
      <w:lvlText w:val="o"/>
      <w:lvlJc w:val="left"/>
      <w:pPr>
        <w:ind w:left="54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E6506E">
      <w:start w:val="1"/>
      <w:numFmt w:val="bullet"/>
      <w:lvlText w:val="▪"/>
      <w:lvlJc w:val="left"/>
      <w:pPr>
        <w:ind w:left="6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B90428"/>
    <w:multiLevelType w:val="hybridMultilevel"/>
    <w:tmpl w:val="36CCA88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913AA0"/>
    <w:multiLevelType w:val="hybridMultilevel"/>
    <w:tmpl w:val="F716BD8A"/>
    <w:lvl w:ilvl="0" w:tplc="040C0001">
      <w:start w:val="1"/>
      <w:numFmt w:val="bullet"/>
      <w:lvlText w:val=""/>
      <w:lvlJc w:val="left"/>
      <w:pPr>
        <w:ind w:left="720" w:hanging="360"/>
      </w:pPr>
      <w:rPr>
        <w:rFonts w:ascii="Symbol" w:hAnsi="Symbol" w:hint="default"/>
      </w:rPr>
    </w:lvl>
    <w:lvl w:ilvl="1" w:tplc="F6B64F4A">
      <w:numFmt w:val="bullet"/>
      <w:lvlText w:val="·"/>
      <w:lvlJc w:val="left"/>
      <w:pPr>
        <w:ind w:left="1470" w:hanging="39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332AC3"/>
    <w:multiLevelType w:val="hybridMultilevel"/>
    <w:tmpl w:val="2132D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C13E72"/>
    <w:multiLevelType w:val="hybridMultilevel"/>
    <w:tmpl w:val="B65C6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212B55"/>
    <w:multiLevelType w:val="hybridMultilevel"/>
    <w:tmpl w:val="1D688418"/>
    <w:lvl w:ilvl="0" w:tplc="B962923A">
      <w:start w:val="1"/>
      <w:numFmt w:val="upperRoman"/>
      <w:lvlText w:val="%1."/>
      <w:lvlJc w:val="left"/>
      <w:pPr>
        <w:ind w:left="1610" w:hanging="720"/>
      </w:pPr>
      <w:rPr>
        <w:rFonts w:hint="default"/>
        <w:b/>
      </w:rPr>
    </w:lvl>
    <w:lvl w:ilvl="1" w:tplc="040C0019" w:tentative="1">
      <w:start w:val="1"/>
      <w:numFmt w:val="lowerLetter"/>
      <w:lvlText w:val="%2."/>
      <w:lvlJc w:val="left"/>
      <w:pPr>
        <w:ind w:left="1970" w:hanging="360"/>
      </w:pPr>
    </w:lvl>
    <w:lvl w:ilvl="2" w:tplc="040C001B" w:tentative="1">
      <w:start w:val="1"/>
      <w:numFmt w:val="lowerRoman"/>
      <w:lvlText w:val="%3."/>
      <w:lvlJc w:val="right"/>
      <w:pPr>
        <w:ind w:left="2690" w:hanging="180"/>
      </w:pPr>
    </w:lvl>
    <w:lvl w:ilvl="3" w:tplc="040C000F" w:tentative="1">
      <w:start w:val="1"/>
      <w:numFmt w:val="decimal"/>
      <w:lvlText w:val="%4."/>
      <w:lvlJc w:val="left"/>
      <w:pPr>
        <w:ind w:left="3410" w:hanging="360"/>
      </w:pPr>
    </w:lvl>
    <w:lvl w:ilvl="4" w:tplc="040C0019" w:tentative="1">
      <w:start w:val="1"/>
      <w:numFmt w:val="lowerLetter"/>
      <w:lvlText w:val="%5."/>
      <w:lvlJc w:val="left"/>
      <w:pPr>
        <w:ind w:left="4130" w:hanging="360"/>
      </w:pPr>
    </w:lvl>
    <w:lvl w:ilvl="5" w:tplc="040C001B" w:tentative="1">
      <w:start w:val="1"/>
      <w:numFmt w:val="lowerRoman"/>
      <w:lvlText w:val="%6."/>
      <w:lvlJc w:val="right"/>
      <w:pPr>
        <w:ind w:left="4850" w:hanging="180"/>
      </w:pPr>
    </w:lvl>
    <w:lvl w:ilvl="6" w:tplc="040C000F" w:tentative="1">
      <w:start w:val="1"/>
      <w:numFmt w:val="decimal"/>
      <w:lvlText w:val="%7."/>
      <w:lvlJc w:val="left"/>
      <w:pPr>
        <w:ind w:left="5570" w:hanging="360"/>
      </w:pPr>
    </w:lvl>
    <w:lvl w:ilvl="7" w:tplc="040C0019" w:tentative="1">
      <w:start w:val="1"/>
      <w:numFmt w:val="lowerLetter"/>
      <w:lvlText w:val="%8."/>
      <w:lvlJc w:val="left"/>
      <w:pPr>
        <w:ind w:left="6290" w:hanging="360"/>
      </w:pPr>
    </w:lvl>
    <w:lvl w:ilvl="8" w:tplc="040C001B" w:tentative="1">
      <w:start w:val="1"/>
      <w:numFmt w:val="lowerRoman"/>
      <w:lvlText w:val="%9."/>
      <w:lvlJc w:val="right"/>
      <w:pPr>
        <w:ind w:left="7010" w:hanging="180"/>
      </w:pPr>
    </w:lvl>
  </w:abstractNum>
  <w:abstractNum w:abstractNumId="7" w15:restartNumberingAfterBreak="0">
    <w:nsid w:val="23843BFC"/>
    <w:multiLevelType w:val="hybridMultilevel"/>
    <w:tmpl w:val="D384EB10"/>
    <w:lvl w:ilvl="0" w:tplc="040C0001">
      <w:start w:val="1"/>
      <w:numFmt w:val="bullet"/>
      <w:lvlText w:val=""/>
      <w:lvlJc w:val="left"/>
      <w:pPr>
        <w:ind w:left="730" w:hanging="360"/>
      </w:pPr>
      <w:rPr>
        <w:rFonts w:ascii="Symbol" w:hAnsi="Symbol" w:hint="default"/>
      </w:rPr>
    </w:lvl>
    <w:lvl w:ilvl="1" w:tplc="040C0003" w:tentative="1">
      <w:start w:val="1"/>
      <w:numFmt w:val="bullet"/>
      <w:lvlText w:val="o"/>
      <w:lvlJc w:val="left"/>
      <w:pPr>
        <w:ind w:left="1450" w:hanging="360"/>
      </w:pPr>
      <w:rPr>
        <w:rFonts w:ascii="Courier New" w:hAnsi="Courier New" w:cs="Courier New" w:hint="default"/>
      </w:rPr>
    </w:lvl>
    <w:lvl w:ilvl="2" w:tplc="040C0005" w:tentative="1">
      <w:start w:val="1"/>
      <w:numFmt w:val="bullet"/>
      <w:lvlText w:val=""/>
      <w:lvlJc w:val="left"/>
      <w:pPr>
        <w:ind w:left="2170" w:hanging="360"/>
      </w:pPr>
      <w:rPr>
        <w:rFonts w:ascii="Wingdings" w:hAnsi="Wingdings" w:hint="default"/>
      </w:rPr>
    </w:lvl>
    <w:lvl w:ilvl="3" w:tplc="040C0001" w:tentative="1">
      <w:start w:val="1"/>
      <w:numFmt w:val="bullet"/>
      <w:lvlText w:val=""/>
      <w:lvlJc w:val="left"/>
      <w:pPr>
        <w:ind w:left="2890" w:hanging="360"/>
      </w:pPr>
      <w:rPr>
        <w:rFonts w:ascii="Symbol" w:hAnsi="Symbol" w:hint="default"/>
      </w:rPr>
    </w:lvl>
    <w:lvl w:ilvl="4" w:tplc="040C0003" w:tentative="1">
      <w:start w:val="1"/>
      <w:numFmt w:val="bullet"/>
      <w:lvlText w:val="o"/>
      <w:lvlJc w:val="left"/>
      <w:pPr>
        <w:ind w:left="3610" w:hanging="360"/>
      </w:pPr>
      <w:rPr>
        <w:rFonts w:ascii="Courier New" w:hAnsi="Courier New" w:cs="Courier New" w:hint="default"/>
      </w:rPr>
    </w:lvl>
    <w:lvl w:ilvl="5" w:tplc="040C0005" w:tentative="1">
      <w:start w:val="1"/>
      <w:numFmt w:val="bullet"/>
      <w:lvlText w:val=""/>
      <w:lvlJc w:val="left"/>
      <w:pPr>
        <w:ind w:left="4330" w:hanging="360"/>
      </w:pPr>
      <w:rPr>
        <w:rFonts w:ascii="Wingdings" w:hAnsi="Wingdings" w:hint="default"/>
      </w:rPr>
    </w:lvl>
    <w:lvl w:ilvl="6" w:tplc="040C0001" w:tentative="1">
      <w:start w:val="1"/>
      <w:numFmt w:val="bullet"/>
      <w:lvlText w:val=""/>
      <w:lvlJc w:val="left"/>
      <w:pPr>
        <w:ind w:left="5050" w:hanging="360"/>
      </w:pPr>
      <w:rPr>
        <w:rFonts w:ascii="Symbol" w:hAnsi="Symbol" w:hint="default"/>
      </w:rPr>
    </w:lvl>
    <w:lvl w:ilvl="7" w:tplc="040C0003" w:tentative="1">
      <w:start w:val="1"/>
      <w:numFmt w:val="bullet"/>
      <w:lvlText w:val="o"/>
      <w:lvlJc w:val="left"/>
      <w:pPr>
        <w:ind w:left="5770" w:hanging="360"/>
      </w:pPr>
      <w:rPr>
        <w:rFonts w:ascii="Courier New" w:hAnsi="Courier New" w:cs="Courier New" w:hint="default"/>
      </w:rPr>
    </w:lvl>
    <w:lvl w:ilvl="8" w:tplc="040C0005" w:tentative="1">
      <w:start w:val="1"/>
      <w:numFmt w:val="bullet"/>
      <w:lvlText w:val=""/>
      <w:lvlJc w:val="left"/>
      <w:pPr>
        <w:ind w:left="6490" w:hanging="360"/>
      </w:pPr>
      <w:rPr>
        <w:rFonts w:ascii="Wingdings" w:hAnsi="Wingdings" w:hint="default"/>
      </w:rPr>
    </w:lvl>
  </w:abstractNum>
  <w:abstractNum w:abstractNumId="8" w15:restartNumberingAfterBreak="0">
    <w:nsid w:val="325B0BDF"/>
    <w:multiLevelType w:val="hybridMultilevel"/>
    <w:tmpl w:val="1D5A84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324214"/>
    <w:multiLevelType w:val="hybridMultilevel"/>
    <w:tmpl w:val="553EA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3364CC"/>
    <w:multiLevelType w:val="hybridMultilevel"/>
    <w:tmpl w:val="8458C48E"/>
    <w:lvl w:ilvl="0" w:tplc="0642532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98E984">
      <w:start w:val="1"/>
      <w:numFmt w:val="bullet"/>
      <w:lvlText w:val="o"/>
      <w:lvlJc w:val="left"/>
      <w:pPr>
        <w:ind w:left="11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4AB032">
      <w:start w:val="1"/>
      <w:numFmt w:val="bullet"/>
      <w:lvlText w:val="▪"/>
      <w:lvlJc w:val="left"/>
      <w:pPr>
        <w:ind w:left="1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E8F454">
      <w:start w:val="1"/>
      <w:numFmt w:val="bullet"/>
      <w:lvlText w:val="•"/>
      <w:lvlJc w:val="left"/>
      <w:pPr>
        <w:ind w:left="2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FA6C50">
      <w:start w:val="1"/>
      <w:numFmt w:val="bullet"/>
      <w:lvlText w:val="o"/>
      <w:lvlJc w:val="left"/>
      <w:pPr>
        <w:ind w:left="33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EC7690">
      <w:start w:val="1"/>
      <w:numFmt w:val="bullet"/>
      <w:lvlText w:val="▪"/>
      <w:lvlJc w:val="left"/>
      <w:pPr>
        <w:ind w:left="40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A40C82">
      <w:start w:val="1"/>
      <w:numFmt w:val="bullet"/>
      <w:lvlText w:val="•"/>
      <w:lvlJc w:val="left"/>
      <w:pPr>
        <w:ind w:left="4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D44AAE">
      <w:start w:val="1"/>
      <w:numFmt w:val="bullet"/>
      <w:lvlText w:val="o"/>
      <w:lvlJc w:val="left"/>
      <w:pPr>
        <w:ind w:left="54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4883A0">
      <w:start w:val="1"/>
      <w:numFmt w:val="bullet"/>
      <w:lvlText w:val="▪"/>
      <w:lvlJc w:val="left"/>
      <w:pPr>
        <w:ind w:left="6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626DA8"/>
    <w:multiLevelType w:val="hybridMultilevel"/>
    <w:tmpl w:val="3928FEC6"/>
    <w:lvl w:ilvl="0" w:tplc="7E9459A0">
      <w:start w:val="1"/>
      <w:numFmt w:val="bullet"/>
      <w:lvlText w:val="•"/>
      <w:lvlJc w:val="left"/>
      <w:pPr>
        <w:ind w:left="1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AE45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F84E7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746C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7877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663D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CC14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CCD9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501A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74042D6"/>
    <w:multiLevelType w:val="hybridMultilevel"/>
    <w:tmpl w:val="ADCE3D6C"/>
    <w:lvl w:ilvl="0" w:tplc="E210123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347C7E">
      <w:start w:val="1"/>
      <w:numFmt w:val="bullet"/>
      <w:lvlText w:val="o"/>
      <w:lvlJc w:val="left"/>
      <w:pPr>
        <w:ind w:left="1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04268E">
      <w:start w:val="1"/>
      <w:numFmt w:val="bullet"/>
      <w:lvlText w:val="▪"/>
      <w:lvlJc w:val="left"/>
      <w:pPr>
        <w:ind w:left="2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44200E">
      <w:start w:val="1"/>
      <w:numFmt w:val="bullet"/>
      <w:lvlText w:val="•"/>
      <w:lvlJc w:val="left"/>
      <w:pPr>
        <w:ind w:left="2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86BD72">
      <w:start w:val="1"/>
      <w:numFmt w:val="bullet"/>
      <w:lvlText w:val="o"/>
      <w:lvlJc w:val="left"/>
      <w:pPr>
        <w:ind w:left="3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C8A652">
      <w:start w:val="1"/>
      <w:numFmt w:val="bullet"/>
      <w:lvlText w:val="▪"/>
      <w:lvlJc w:val="left"/>
      <w:pPr>
        <w:ind w:left="4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D42286">
      <w:start w:val="1"/>
      <w:numFmt w:val="bullet"/>
      <w:lvlText w:val="•"/>
      <w:lvlJc w:val="left"/>
      <w:pPr>
        <w:ind w:left="5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7EA100">
      <w:start w:val="1"/>
      <w:numFmt w:val="bullet"/>
      <w:lvlText w:val="o"/>
      <w:lvlJc w:val="left"/>
      <w:pPr>
        <w:ind w:left="5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56D632">
      <w:start w:val="1"/>
      <w:numFmt w:val="bullet"/>
      <w:lvlText w:val="▪"/>
      <w:lvlJc w:val="left"/>
      <w:pPr>
        <w:ind w:left="6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81E1E80"/>
    <w:multiLevelType w:val="hybridMultilevel"/>
    <w:tmpl w:val="88909854"/>
    <w:lvl w:ilvl="0" w:tplc="61AC9C3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FC4AFE">
      <w:start w:val="1"/>
      <w:numFmt w:val="bullet"/>
      <w:lvlText w:val="o"/>
      <w:lvlJc w:val="left"/>
      <w:pPr>
        <w:ind w:left="11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023FFA">
      <w:start w:val="1"/>
      <w:numFmt w:val="bullet"/>
      <w:lvlText w:val="▪"/>
      <w:lvlJc w:val="left"/>
      <w:pPr>
        <w:ind w:left="1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6018BE">
      <w:start w:val="1"/>
      <w:numFmt w:val="bullet"/>
      <w:lvlText w:val="•"/>
      <w:lvlJc w:val="left"/>
      <w:pPr>
        <w:ind w:left="2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9CF910">
      <w:start w:val="1"/>
      <w:numFmt w:val="bullet"/>
      <w:lvlText w:val="o"/>
      <w:lvlJc w:val="left"/>
      <w:pPr>
        <w:ind w:left="33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C0999C">
      <w:start w:val="1"/>
      <w:numFmt w:val="bullet"/>
      <w:lvlText w:val="▪"/>
      <w:lvlJc w:val="left"/>
      <w:pPr>
        <w:ind w:left="40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244424">
      <w:start w:val="1"/>
      <w:numFmt w:val="bullet"/>
      <w:lvlText w:val="•"/>
      <w:lvlJc w:val="left"/>
      <w:pPr>
        <w:ind w:left="4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D456E8">
      <w:start w:val="1"/>
      <w:numFmt w:val="bullet"/>
      <w:lvlText w:val="o"/>
      <w:lvlJc w:val="left"/>
      <w:pPr>
        <w:ind w:left="54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4CA92A">
      <w:start w:val="1"/>
      <w:numFmt w:val="bullet"/>
      <w:lvlText w:val="▪"/>
      <w:lvlJc w:val="left"/>
      <w:pPr>
        <w:ind w:left="6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AB86738"/>
    <w:multiLevelType w:val="hybridMultilevel"/>
    <w:tmpl w:val="5EC2AB20"/>
    <w:lvl w:ilvl="0" w:tplc="7AC0874E">
      <w:start w:val="1"/>
      <w:numFmt w:val="bullet"/>
      <w:lvlText w:val="•"/>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DC7EBC">
      <w:start w:val="1"/>
      <w:numFmt w:val="bullet"/>
      <w:lvlText w:val="o"/>
      <w:lvlJc w:val="left"/>
      <w:pPr>
        <w:ind w:left="11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7EF894">
      <w:start w:val="1"/>
      <w:numFmt w:val="bullet"/>
      <w:lvlText w:val="▪"/>
      <w:lvlJc w:val="left"/>
      <w:pPr>
        <w:ind w:left="1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E03658">
      <w:start w:val="1"/>
      <w:numFmt w:val="bullet"/>
      <w:lvlText w:val="•"/>
      <w:lvlJc w:val="left"/>
      <w:pPr>
        <w:ind w:left="2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E8AEAC">
      <w:start w:val="1"/>
      <w:numFmt w:val="bullet"/>
      <w:lvlText w:val="o"/>
      <w:lvlJc w:val="left"/>
      <w:pPr>
        <w:ind w:left="33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A81D18">
      <w:start w:val="1"/>
      <w:numFmt w:val="bullet"/>
      <w:lvlText w:val="▪"/>
      <w:lvlJc w:val="left"/>
      <w:pPr>
        <w:ind w:left="40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5077D6">
      <w:start w:val="1"/>
      <w:numFmt w:val="bullet"/>
      <w:lvlText w:val="•"/>
      <w:lvlJc w:val="left"/>
      <w:pPr>
        <w:ind w:left="4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60E0C4">
      <w:start w:val="1"/>
      <w:numFmt w:val="bullet"/>
      <w:lvlText w:val="o"/>
      <w:lvlJc w:val="left"/>
      <w:pPr>
        <w:ind w:left="54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4C21C8">
      <w:start w:val="1"/>
      <w:numFmt w:val="bullet"/>
      <w:lvlText w:val="▪"/>
      <w:lvlJc w:val="left"/>
      <w:pPr>
        <w:ind w:left="6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E46451A"/>
    <w:multiLevelType w:val="hybridMultilevel"/>
    <w:tmpl w:val="5DFCDF08"/>
    <w:lvl w:ilvl="0" w:tplc="E76A53D6">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8A65AE">
      <w:start w:val="1"/>
      <w:numFmt w:val="bullet"/>
      <w:lvlText w:val="o"/>
      <w:lvlJc w:val="left"/>
      <w:pPr>
        <w:ind w:left="11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A2EFE2">
      <w:start w:val="1"/>
      <w:numFmt w:val="bullet"/>
      <w:lvlText w:val="▪"/>
      <w:lvlJc w:val="left"/>
      <w:pPr>
        <w:ind w:left="1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B03096">
      <w:start w:val="1"/>
      <w:numFmt w:val="bullet"/>
      <w:lvlText w:val="•"/>
      <w:lvlJc w:val="left"/>
      <w:pPr>
        <w:ind w:left="2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FC3E42">
      <w:start w:val="1"/>
      <w:numFmt w:val="bullet"/>
      <w:lvlText w:val="o"/>
      <w:lvlJc w:val="left"/>
      <w:pPr>
        <w:ind w:left="33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A8B43E">
      <w:start w:val="1"/>
      <w:numFmt w:val="bullet"/>
      <w:lvlText w:val="▪"/>
      <w:lvlJc w:val="left"/>
      <w:pPr>
        <w:ind w:left="40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2ABB4C">
      <w:start w:val="1"/>
      <w:numFmt w:val="bullet"/>
      <w:lvlText w:val="•"/>
      <w:lvlJc w:val="left"/>
      <w:pPr>
        <w:ind w:left="4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14E93E">
      <w:start w:val="1"/>
      <w:numFmt w:val="bullet"/>
      <w:lvlText w:val="o"/>
      <w:lvlJc w:val="left"/>
      <w:pPr>
        <w:ind w:left="54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6AE82E">
      <w:start w:val="1"/>
      <w:numFmt w:val="bullet"/>
      <w:lvlText w:val="▪"/>
      <w:lvlJc w:val="left"/>
      <w:pPr>
        <w:ind w:left="6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05F309C"/>
    <w:multiLevelType w:val="hybridMultilevel"/>
    <w:tmpl w:val="07D82E4E"/>
    <w:lvl w:ilvl="0" w:tplc="F20069D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C2A198">
      <w:start w:val="1"/>
      <w:numFmt w:val="bullet"/>
      <w:lvlText w:val="o"/>
      <w:lvlJc w:val="left"/>
      <w:pPr>
        <w:ind w:left="11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68030A">
      <w:start w:val="1"/>
      <w:numFmt w:val="bullet"/>
      <w:lvlText w:val="▪"/>
      <w:lvlJc w:val="left"/>
      <w:pPr>
        <w:ind w:left="1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4E3BF0">
      <w:start w:val="1"/>
      <w:numFmt w:val="bullet"/>
      <w:lvlText w:val="•"/>
      <w:lvlJc w:val="left"/>
      <w:pPr>
        <w:ind w:left="2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684718">
      <w:start w:val="1"/>
      <w:numFmt w:val="bullet"/>
      <w:lvlText w:val="o"/>
      <w:lvlJc w:val="left"/>
      <w:pPr>
        <w:ind w:left="33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FC099A">
      <w:start w:val="1"/>
      <w:numFmt w:val="bullet"/>
      <w:lvlText w:val="▪"/>
      <w:lvlJc w:val="left"/>
      <w:pPr>
        <w:ind w:left="40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6EFE54">
      <w:start w:val="1"/>
      <w:numFmt w:val="bullet"/>
      <w:lvlText w:val="•"/>
      <w:lvlJc w:val="left"/>
      <w:pPr>
        <w:ind w:left="4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42BD38">
      <w:start w:val="1"/>
      <w:numFmt w:val="bullet"/>
      <w:lvlText w:val="o"/>
      <w:lvlJc w:val="left"/>
      <w:pPr>
        <w:ind w:left="54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72D4BE">
      <w:start w:val="1"/>
      <w:numFmt w:val="bullet"/>
      <w:lvlText w:val="▪"/>
      <w:lvlJc w:val="left"/>
      <w:pPr>
        <w:ind w:left="6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1FD4CF2"/>
    <w:multiLevelType w:val="hybridMultilevel"/>
    <w:tmpl w:val="5194233C"/>
    <w:lvl w:ilvl="0" w:tplc="199CD38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88E85C">
      <w:start w:val="1"/>
      <w:numFmt w:val="bullet"/>
      <w:lvlText w:val="o"/>
      <w:lvlJc w:val="left"/>
      <w:pPr>
        <w:ind w:left="11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9A495E">
      <w:start w:val="1"/>
      <w:numFmt w:val="bullet"/>
      <w:lvlText w:val="▪"/>
      <w:lvlJc w:val="left"/>
      <w:pPr>
        <w:ind w:left="1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247004">
      <w:start w:val="1"/>
      <w:numFmt w:val="bullet"/>
      <w:lvlText w:val="•"/>
      <w:lvlJc w:val="left"/>
      <w:pPr>
        <w:ind w:left="2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7E5542">
      <w:start w:val="1"/>
      <w:numFmt w:val="bullet"/>
      <w:lvlText w:val="o"/>
      <w:lvlJc w:val="left"/>
      <w:pPr>
        <w:ind w:left="33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62720E">
      <w:start w:val="1"/>
      <w:numFmt w:val="bullet"/>
      <w:lvlText w:val="▪"/>
      <w:lvlJc w:val="left"/>
      <w:pPr>
        <w:ind w:left="40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98E57E">
      <w:start w:val="1"/>
      <w:numFmt w:val="bullet"/>
      <w:lvlText w:val="•"/>
      <w:lvlJc w:val="left"/>
      <w:pPr>
        <w:ind w:left="4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EA51E4">
      <w:start w:val="1"/>
      <w:numFmt w:val="bullet"/>
      <w:lvlText w:val="o"/>
      <w:lvlJc w:val="left"/>
      <w:pPr>
        <w:ind w:left="54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E44088">
      <w:start w:val="1"/>
      <w:numFmt w:val="bullet"/>
      <w:lvlText w:val="▪"/>
      <w:lvlJc w:val="left"/>
      <w:pPr>
        <w:ind w:left="6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836272"/>
    <w:multiLevelType w:val="hybridMultilevel"/>
    <w:tmpl w:val="E3C0E816"/>
    <w:lvl w:ilvl="0" w:tplc="1968F76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BA1584">
      <w:start w:val="1"/>
      <w:numFmt w:val="bullet"/>
      <w:lvlText w:val="o"/>
      <w:lvlJc w:val="left"/>
      <w:pPr>
        <w:ind w:left="11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C69086">
      <w:start w:val="1"/>
      <w:numFmt w:val="bullet"/>
      <w:lvlText w:val="▪"/>
      <w:lvlJc w:val="left"/>
      <w:pPr>
        <w:ind w:left="1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46D06E">
      <w:start w:val="1"/>
      <w:numFmt w:val="bullet"/>
      <w:lvlText w:val="•"/>
      <w:lvlJc w:val="left"/>
      <w:pPr>
        <w:ind w:left="2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688F38">
      <w:start w:val="1"/>
      <w:numFmt w:val="bullet"/>
      <w:lvlText w:val="o"/>
      <w:lvlJc w:val="left"/>
      <w:pPr>
        <w:ind w:left="33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AC9E48">
      <w:start w:val="1"/>
      <w:numFmt w:val="bullet"/>
      <w:lvlText w:val="▪"/>
      <w:lvlJc w:val="left"/>
      <w:pPr>
        <w:ind w:left="40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7CCE54">
      <w:start w:val="1"/>
      <w:numFmt w:val="bullet"/>
      <w:lvlText w:val="•"/>
      <w:lvlJc w:val="left"/>
      <w:pPr>
        <w:ind w:left="4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EA3DE4">
      <w:start w:val="1"/>
      <w:numFmt w:val="bullet"/>
      <w:lvlText w:val="o"/>
      <w:lvlJc w:val="left"/>
      <w:pPr>
        <w:ind w:left="54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66254A">
      <w:start w:val="1"/>
      <w:numFmt w:val="bullet"/>
      <w:lvlText w:val="▪"/>
      <w:lvlJc w:val="left"/>
      <w:pPr>
        <w:ind w:left="6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6D06EEF"/>
    <w:multiLevelType w:val="hybridMultilevel"/>
    <w:tmpl w:val="09B00594"/>
    <w:lvl w:ilvl="0" w:tplc="4B96072A">
      <w:start w:val="1"/>
      <w:numFmt w:val="bullet"/>
      <w:lvlText w:val="•"/>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E8B986">
      <w:start w:val="1"/>
      <w:numFmt w:val="bullet"/>
      <w:lvlText w:val="o"/>
      <w:lvlJc w:val="left"/>
      <w:pPr>
        <w:ind w:left="14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5EF208">
      <w:start w:val="1"/>
      <w:numFmt w:val="bullet"/>
      <w:lvlText w:val="▪"/>
      <w:lvlJc w:val="left"/>
      <w:pPr>
        <w:ind w:left="21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7EBC86">
      <w:start w:val="1"/>
      <w:numFmt w:val="bullet"/>
      <w:lvlText w:val="•"/>
      <w:lvlJc w:val="left"/>
      <w:pPr>
        <w:ind w:left="2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1C51EE">
      <w:start w:val="1"/>
      <w:numFmt w:val="bullet"/>
      <w:lvlText w:val="o"/>
      <w:lvlJc w:val="left"/>
      <w:pPr>
        <w:ind w:left="36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9C7E5C">
      <w:start w:val="1"/>
      <w:numFmt w:val="bullet"/>
      <w:lvlText w:val="▪"/>
      <w:lvlJc w:val="left"/>
      <w:pPr>
        <w:ind w:left="43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0E19E6">
      <w:start w:val="1"/>
      <w:numFmt w:val="bullet"/>
      <w:lvlText w:val="•"/>
      <w:lvlJc w:val="left"/>
      <w:pPr>
        <w:ind w:left="5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12A0DC">
      <w:start w:val="1"/>
      <w:numFmt w:val="bullet"/>
      <w:lvlText w:val="o"/>
      <w:lvlJc w:val="left"/>
      <w:pPr>
        <w:ind w:left="57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54AEE6">
      <w:start w:val="1"/>
      <w:numFmt w:val="bullet"/>
      <w:lvlText w:val="▪"/>
      <w:lvlJc w:val="left"/>
      <w:pPr>
        <w:ind w:left="6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8797FAB"/>
    <w:multiLevelType w:val="hybridMultilevel"/>
    <w:tmpl w:val="35B260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EFD04C1"/>
    <w:multiLevelType w:val="hybridMultilevel"/>
    <w:tmpl w:val="113EBD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F34A55"/>
    <w:multiLevelType w:val="hybridMultilevel"/>
    <w:tmpl w:val="7BAC1390"/>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23" w15:restartNumberingAfterBreak="0">
    <w:nsid w:val="5876620B"/>
    <w:multiLevelType w:val="hybridMultilevel"/>
    <w:tmpl w:val="3A6481E6"/>
    <w:lvl w:ilvl="0" w:tplc="B8B69CC2">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3061DE">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8C2136">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B63D3C">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B013D4">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64B05E">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009ABE">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340EF0">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86D748">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01E3BE6"/>
    <w:multiLevelType w:val="hybridMultilevel"/>
    <w:tmpl w:val="65CA7C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4B837F1"/>
    <w:multiLevelType w:val="hybridMultilevel"/>
    <w:tmpl w:val="AF50FF46"/>
    <w:lvl w:ilvl="0" w:tplc="AE16043C">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003200">
      <w:start w:val="1"/>
      <w:numFmt w:val="bullet"/>
      <w:lvlText w:val="o"/>
      <w:lvlJc w:val="left"/>
      <w:pPr>
        <w:ind w:left="11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3889CC">
      <w:start w:val="1"/>
      <w:numFmt w:val="bullet"/>
      <w:lvlText w:val="▪"/>
      <w:lvlJc w:val="left"/>
      <w:pPr>
        <w:ind w:left="1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B868CE">
      <w:start w:val="1"/>
      <w:numFmt w:val="bullet"/>
      <w:lvlText w:val="•"/>
      <w:lvlJc w:val="left"/>
      <w:pPr>
        <w:ind w:left="2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2EA67A">
      <w:start w:val="1"/>
      <w:numFmt w:val="bullet"/>
      <w:lvlText w:val="o"/>
      <w:lvlJc w:val="left"/>
      <w:pPr>
        <w:ind w:left="33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C26690">
      <w:start w:val="1"/>
      <w:numFmt w:val="bullet"/>
      <w:lvlText w:val="▪"/>
      <w:lvlJc w:val="left"/>
      <w:pPr>
        <w:ind w:left="40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C2B324">
      <w:start w:val="1"/>
      <w:numFmt w:val="bullet"/>
      <w:lvlText w:val="•"/>
      <w:lvlJc w:val="left"/>
      <w:pPr>
        <w:ind w:left="4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F8B6B8">
      <w:start w:val="1"/>
      <w:numFmt w:val="bullet"/>
      <w:lvlText w:val="o"/>
      <w:lvlJc w:val="left"/>
      <w:pPr>
        <w:ind w:left="54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CA7DEA">
      <w:start w:val="1"/>
      <w:numFmt w:val="bullet"/>
      <w:lvlText w:val="▪"/>
      <w:lvlJc w:val="left"/>
      <w:pPr>
        <w:ind w:left="6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88632EA"/>
    <w:multiLevelType w:val="hybridMultilevel"/>
    <w:tmpl w:val="1374C112"/>
    <w:lvl w:ilvl="0" w:tplc="8398011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2CA19E">
      <w:start w:val="1"/>
      <w:numFmt w:val="bullet"/>
      <w:lvlText w:val="o"/>
      <w:lvlJc w:val="left"/>
      <w:pPr>
        <w:ind w:left="11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023A48">
      <w:start w:val="1"/>
      <w:numFmt w:val="bullet"/>
      <w:lvlText w:val="▪"/>
      <w:lvlJc w:val="left"/>
      <w:pPr>
        <w:ind w:left="1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5E7B36">
      <w:start w:val="1"/>
      <w:numFmt w:val="bullet"/>
      <w:lvlText w:val="•"/>
      <w:lvlJc w:val="left"/>
      <w:pPr>
        <w:ind w:left="2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CE13B0">
      <w:start w:val="1"/>
      <w:numFmt w:val="bullet"/>
      <w:lvlText w:val="o"/>
      <w:lvlJc w:val="left"/>
      <w:pPr>
        <w:ind w:left="33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505FC0">
      <w:start w:val="1"/>
      <w:numFmt w:val="bullet"/>
      <w:lvlText w:val="▪"/>
      <w:lvlJc w:val="left"/>
      <w:pPr>
        <w:ind w:left="40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D4C010">
      <w:start w:val="1"/>
      <w:numFmt w:val="bullet"/>
      <w:lvlText w:val="•"/>
      <w:lvlJc w:val="left"/>
      <w:pPr>
        <w:ind w:left="4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C8BCB0">
      <w:start w:val="1"/>
      <w:numFmt w:val="bullet"/>
      <w:lvlText w:val="o"/>
      <w:lvlJc w:val="left"/>
      <w:pPr>
        <w:ind w:left="54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565838">
      <w:start w:val="1"/>
      <w:numFmt w:val="bullet"/>
      <w:lvlText w:val="▪"/>
      <w:lvlJc w:val="left"/>
      <w:pPr>
        <w:ind w:left="6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EBD07B2"/>
    <w:multiLevelType w:val="hybridMultilevel"/>
    <w:tmpl w:val="D99E0A9C"/>
    <w:lvl w:ilvl="0" w:tplc="41C0D830">
      <w:start w:val="1"/>
      <w:numFmt w:val="bullet"/>
      <w:lvlText w:val="•"/>
      <w:lvlJc w:val="left"/>
      <w:pPr>
        <w:ind w:left="1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1AC3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A8E7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D475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96155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CA807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1E44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90BE9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86A8C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1EF348C"/>
    <w:multiLevelType w:val="hybridMultilevel"/>
    <w:tmpl w:val="773230A4"/>
    <w:lvl w:ilvl="0" w:tplc="040C0001">
      <w:start w:val="1"/>
      <w:numFmt w:val="bullet"/>
      <w:lvlText w:val=""/>
      <w:lvlJc w:val="left"/>
      <w:pPr>
        <w:ind w:left="1778"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29" w15:restartNumberingAfterBreak="0">
    <w:nsid w:val="73A12A0E"/>
    <w:multiLevelType w:val="hybridMultilevel"/>
    <w:tmpl w:val="7FC06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0D7633"/>
    <w:multiLevelType w:val="hybridMultilevel"/>
    <w:tmpl w:val="436E4F0A"/>
    <w:lvl w:ilvl="0" w:tplc="040C0001">
      <w:start w:val="1"/>
      <w:numFmt w:val="bullet"/>
      <w:lvlText w:val=""/>
      <w:lvlJc w:val="left"/>
      <w:pPr>
        <w:ind w:left="730" w:hanging="360"/>
      </w:pPr>
      <w:rPr>
        <w:rFonts w:ascii="Symbol" w:hAnsi="Symbol" w:hint="default"/>
      </w:rPr>
    </w:lvl>
    <w:lvl w:ilvl="1" w:tplc="040C0003" w:tentative="1">
      <w:start w:val="1"/>
      <w:numFmt w:val="bullet"/>
      <w:lvlText w:val="o"/>
      <w:lvlJc w:val="left"/>
      <w:pPr>
        <w:ind w:left="1450" w:hanging="360"/>
      </w:pPr>
      <w:rPr>
        <w:rFonts w:ascii="Courier New" w:hAnsi="Courier New" w:cs="Courier New" w:hint="default"/>
      </w:rPr>
    </w:lvl>
    <w:lvl w:ilvl="2" w:tplc="040C0005" w:tentative="1">
      <w:start w:val="1"/>
      <w:numFmt w:val="bullet"/>
      <w:lvlText w:val=""/>
      <w:lvlJc w:val="left"/>
      <w:pPr>
        <w:ind w:left="2170" w:hanging="360"/>
      </w:pPr>
      <w:rPr>
        <w:rFonts w:ascii="Wingdings" w:hAnsi="Wingdings" w:hint="default"/>
      </w:rPr>
    </w:lvl>
    <w:lvl w:ilvl="3" w:tplc="040C0001" w:tentative="1">
      <w:start w:val="1"/>
      <w:numFmt w:val="bullet"/>
      <w:lvlText w:val=""/>
      <w:lvlJc w:val="left"/>
      <w:pPr>
        <w:ind w:left="2890" w:hanging="360"/>
      </w:pPr>
      <w:rPr>
        <w:rFonts w:ascii="Symbol" w:hAnsi="Symbol" w:hint="default"/>
      </w:rPr>
    </w:lvl>
    <w:lvl w:ilvl="4" w:tplc="040C0003" w:tentative="1">
      <w:start w:val="1"/>
      <w:numFmt w:val="bullet"/>
      <w:lvlText w:val="o"/>
      <w:lvlJc w:val="left"/>
      <w:pPr>
        <w:ind w:left="3610" w:hanging="360"/>
      </w:pPr>
      <w:rPr>
        <w:rFonts w:ascii="Courier New" w:hAnsi="Courier New" w:cs="Courier New" w:hint="default"/>
      </w:rPr>
    </w:lvl>
    <w:lvl w:ilvl="5" w:tplc="040C0005" w:tentative="1">
      <w:start w:val="1"/>
      <w:numFmt w:val="bullet"/>
      <w:lvlText w:val=""/>
      <w:lvlJc w:val="left"/>
      <w:pPr>
        <w:ind w:left="4330" w:hanging="360"/>
      </w:pPr>
      <w:rPr>
        <w:rFonts w:ascii="Wingdings" w:hAnsi="Wingdings" w:hint="default"/>
      </w:rPr>
    </w:lvl>
    <w:lvl w:ilvl="6" w:tplc="040C0001" w:tentative="1">
      <w:start w:val="1"/>
      <w:numFmt w:val="bullet"/>
      <w:lvlText w:val=""/>
      <w:lvlJc w:val="left"/>
      <w:pPr>
        <w:ind w:left="5050" w:hanging="360"/>
      </w:pPr>
      <w:rPr>
        <w:rFonts w:ascii="Symbol" w:hAnsi="Symbol" w:hint="default"/>
      </w:rPr>
    </w:lvl>
    <w:lvl w:ilvl="7" w:tplc="040C0003" w:tentative="1">
      <w:start w:val="1"/>
      <w:numFmt w:val="bullet"/>
      <w:lvlText w:val="o"/>
      <w:lvlJc w:val="left"/>
      <w:pPr>
        <w:ind w:left="5770" w:hanging="360"/>
      </w:pPr>
      <w:rPr>
        <w:rFonts w:ascii="Courier New" w:hAnsi="Courier New" w:cs="Courier New" w:hint="default"/>
      </w:rPr>
    </w:lvl>
    <w:lvl w:ilvl="8" w:tplc="040C0005" w:tentative="1">
      <w:start w:val="1"/>
      <w:numFmt w:val="bullet"/>
      <w:lvlText w:val=""/>
      <w:lvlJc w:val="left"/>
      <w:pPr>
        <w:ind w:left="6490" w:hanging="360"/>
      </w:pPr>
      <w:rPr>
        <w:rFonts w:ascii="Wingdings" w:hAnsi="Wingdings" w:hint="default"/>
      </w:rPr>
    </w:lvl>
  </w:abstractNum>
  <w:abstractNum w:abstractNumId="31" w15:restartNumberingAfterBreak="0">
    <w:nsid w:val="77315C65"/>
    <w:multiLevelType w:val="hybridMultilevel"/>
    <w:tmpl w:val="C2BC3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D5461B8"/>
    <w:multiLevelType w:val="hybridMultilevel"/>
    <w:tmpl w:val="35F43382"/>
    <w:lvl w:ilvl="0" w:tplc="040C0001">
      <w:start w:val="1"/>
      <w:numFmt w:val="bullet"/>
      <w:lvlText w:val=""/>
      <w:lvlJc w:val="left"/>
      <w:pPr>
        <w:ind w:left="721" w:hanging="360"/>
      </w:pPr>
      <w:rPr>
        <w:rFonts w:ascii="Symbol" w:hAnsi="Symbol"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33" w15:restartNumberingAfterBreak="0">
    <w:nsid w:val="7F857660"/>
    <w:multiLevelType w:val="hybridMultilevel"/>
    <w:tmpl w:val="1EDE9780"/>
    <w:lvl w:ilvl="0" w:tplc="AB8EE26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D408FE">
      <w:start w:val="1"/>
      <w:numFmt w:val="bullet"/>
      <w:lvlText w:val="o"/>
      <w:lvlJc w:val="left"/>
      <w:pPr>
        <w:ind w:left="11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265412">
      <w:start w:val="1"/>
      <w:numFmt w:val="bullet"/>
      <w:lvlText w:val="▪"/>
      <w:lvlJc w:val="left"/>
      <w:pPr>
        <w:ind w:left="1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E20160">
      <w:start w:val="1"/>
      <w:numFmt w:val="bullet"/>
      <w:lvlText w:val="•"/>
      <w:lvlJc w:val="left"/>
      <w:pPr>
        <w:ind w:left="2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904C9A">
      <w:start w:val="1"/>
      <w:numFmt w:val="bullet"/>
      <w:lvlText w:val="o"/>
      <w:lvlJc w:val="left"/>
      <w:pPr>
        <w:ind w:left="33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406B72">
      <w:start w:val="1"/>
      <w:numFmt w:val="bullet"/>
      <w:lvlText w:val="▪"/>
      <w:lvlJc w:val="left"/>
      <w:pPr>
        <w:ind w:left="40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C273FE">
      <w:start w:val="1"/>
      <w:numFmt w:val="bullet"/>
      <w:lvlText w:val="•"/>
      <w:lvlJc w:val="left"/>
      <w:pPr>
        <w:ind w:left="4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1EEEC6">
      <w:start w:val="1"/>
      <w:numFmt w:val="bullet"/>
      <w:lvlText w:val="o"/>
      <w:lvlJc w:val="left"/>
      <w:pPr>
        <w:ind w:left="54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0A7150">
      <w:start w:val="1"/>
      <w:numFmt w:val="bullet"/>
      <w:lvlText w:val="▪"/>
      <w:lvlJc w:val="left"/>
      <w:pPr>
        <w:ind w:left="6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77514824">
    <w:abstractNumId w:val="11"/>
  </w:num>
  <w:num w:numId="2" w16cid:durableId="1307247641">
    <w:abstractNumId w:val="27"/>
  </w:num>
  <w:num w:numId="3" w16cid:durableId="2090761028">
    <w:abstractNumId w:val="19"/>
  </w:num>
  <w:num w:numId="4" w16cid:durableId="782385430">
    <w:abstractNumId w:val="12"/>
  </w:num>
  <w:num w:numId="5" w16cid:durableId="562838151">
    <w:abstractNumId w:val="10"/>
  </w:num>
  <w:num w:numId="6" w16cid:durableId="1560818624">
    <w:abstractNumId w:val="14"/>
  </w:num>
  <w:num w:numId="7" w16cid:durableId="231433804">
    <w:abstractNumId w:val="0"/>
  </w:num>
  <w:num w:numId="8" w16cid:durableId="1247960392">
    <w:abstractNumId w:val="17"/>
  </w:num>
  <w:num w:numId="9" w16cid:durableId="1844082809">
    <w:abstractNumId w:val="18"/>
  </w:num>
  <w:num w:numId="10" w16cid:durableId="920873546">
    <w:abstractNumId w:val="26"/>
  </w:num>
  <w:num w:numId="11" w16cid:durableId="2072265757">
    <w:abstractNumId w:val="33"/>
  </w:num>
  <w:num w:numId="12" w16cid:durableId="1834759401">
    <w:abstractNumId w:val="16"/>
  </w:num>
  <w:num w:numId="13" w16cid:durableId="1418864732">
    <w:abstractNumId w:val="23"/>
  </w:num>
  <w:num w:numId="14" w16cid:durableId="1056663281">
    <w:abstractNumId w:val="15"/>
  </w:num>
  <w:num w:numId="15" w16cid:durableId="341472588">
    <w:abstractNumId w:val="1"/>
  </w:num>
  <w:num w:numId="16" w16cid:durableId="493225923">
    <w:abstractNumId w:val="25"/>
  </w:num>
  <w:num w:numId="17" w16cid:durableId="2115780741">
    <w:abstractNumId w:val="13"/>
  </w:num>
  <w:num w:numId="18" w16cid:durableId="116218491">
    <w:abstractNumId w:val="6"/>
  </w:num>
  <w:num w:numId="19" w16cid:durableId="773400488">
    <w:abstractNumId w:val="5"/>
  </w:num>
  <w:num w:numId="20" w16cid:durableId="1992170232">
    <w:abstractNumId w:val="22"/>
  </w:num>
  <w:num w:numId="21" w16cid:durableId="527135741">
    <w:abstractNumId w:val="31"/>
  </w:num>
  <w:num w:numId="22" w16cid:durableId="163207294">
    <w:abstractNumId w:val="8"/>
  </w:num>
  <w:num w:numId="23" w16cid:durableId="2054885221">
    <w:abstractNumId w:val="21"/>
  </w:num>
  <w:num w:numId="24" w16cid:durableId="1171406036">
    <w:abstractNumId w:val="20"/>
  </w:num>
  <w:num w:numId="25" w16cid:durableId="1075931889">
    <w:abstractNumId w:val="30"/>
  </w:num>
  <w:num w:numId="26" w16cid:durableId="1633824794">
    <w:abstractNumId w:val="7"/>
  </w:num>
  <w:num w:numId="27" w16cid:durableId="312761800">
    <w:abstractNumId w:val="4"/>
  </w:num>
  <w:num w:numId="28" w16cid:durableId="2079017117">
    <w:abstractNumId w:val="28"/>
  </w:num>
  <w:num w:numId="29" w16cid:durableId="1234312479">
    <w:abstractNumId w:val="24"/>
  </w:num>
  <w:num w:numId="30" w16cid:durableId="2081708701">
    <w:abstractNumId w:val="3"/>
  </w:num>
  <w:num w:numId="31" w16cid:durableId="1311669152">
    <w:abstractNumId w:val="29"/>
  </w:num>
  <w:num w:numId="32" w16cid:durableId="677924318">
    <w:abstractNumId w:val="32"/>
  </w:num>
  <w:num w:numId="33" w16cid:durableId="2068340014">
    <w:abstractNumId w:val="2"/>
  </w:num>
  <w:num w:numId="34" w16cid:durableId="166588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460"/>
    <w:rsid w:val="0013060D"/>
    <w:rsid w:val="00390324"/>
    <w:rsid w:val="004C6542"/>
    <w:rsid w:val="00501AD7"/>
    <w:rsid w:val="00632DE1"/>
    <w:rsid w:val="0083360A"/>
    <w:rsid w:val="00883460"/>
    <w:rsid w:val="00B61824"/>
    <w:rsid w:val="00CE5C26"/>
    <w:rsid w:val="00D1166D"/>
    <w:rsid w:val="00DA567A"/>
    <w:rsid w:val="00E031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9ED0"/>
  <w15:docId w15:val="{2D91B9A9-3F0A-421F-843F-9DE51ACF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65" w:lineRule="auto"/>
      <w:ind w:left="467" w:hanging="10"/>
      <w:jc w:val="both"/>
    </w:pPr>
    <w:rPr>
      <w:rFonts w:ascii="Times New Roman" w:eastAsia="Times New Roman" w:hAnsi="Times New Roman" w:cs="Times New Roman"/>
      <w:color w:val="000000"/>
      <w:sz w:val="24"/>
    </w:rPr>
  </w:style>
  <w:style w:type="paragraph" w:styleId="Titre1">
    <w:name w:val="heading 1"/>
    <w:next w:val="Normal"/>
    <w:link w:val="Titre1Car"/>
    <w:uiPriority w:val="9"/>
    <w:qFormat/>
    <w:pPr>
      <w:keepNext/>
      <w:keepLines/>
      <w:spacing w:after="1"/>
      <w:ind w:left="457"/>
      <w:jc w:val="center"/>
      <w:outlineLvl w:val="0"/>
    </w:pPr>
    <w:rPr>
      <w:rFonts w:ascii="Times New Roman" w:eastAsia="Times New Roman" w:hAnsi="Times New Roman" w:cs="Times New Roman"/>
      <w:b/>
      <w:color w:val="000000"/>
      <w:sz w:val="28"/>
    </w:rPr>
  </w:style>
  <w:style w:type="paragraph" w:styleId="Titre2">
    <w:name w:val="heading 2"/>
    <w:next w:val="Normal"/>
    <w:link w:val="Titre2Car"/>
    <w:uiPriority w:val="9"/>
    <w:unhideWhenUsed/>
    <w:qFormat/>
    <w:pPr>
      <w:keepNext/>
      <w:keepLines/>
      <w:spacing w:after="1"/>
      <w:ind w:left="894" w:hanging="10"/>
      <w:outlineLvl w:val="1"/>
    </w:pPr>
    <w:rPr>
      <w:rFonts w:ascii="Times New Roman" w:eastAsia="Times New Roman" w:hAnsi="Times New Roman" w:cs="Times New Roman"/>
      <w:b/>
      <w:color w:val="000000"/>
      <w:sz w:val="24"/>
      <w:u w:val="single" w:color="000000"/>
    </w:rPr>
  </w:style>
  <w:style w:type="paragraph" w:styleId="Titre3">
    <w:name w:val="heading 3"/>
    <w:next w:val="Normal"/>
    <w:link w:val="Titre3Car"/>
    <w:uiPriority w:val="9"/>
    <w:unhideWhenUsed/>
    <w:qFormat/>
    <w:pPr>
      <w:keepNext/>
      <w:keepLines/>
      <w:spacing w:after="1"/>
      <w:ind w:left="894" w:hanging="10"/>
      <w:outlineLvl w:val="2"/>
    </w:pPr>
    <w:rPr>
      <w:rFonts w:ascii="Times New Roman" w:eastAsia="Times New Roman" w:hAnsi="Times New Roman" w:cs="Times New Roman"/>
      <w:b/>
      <w:color w:val="000000"/>
      <w:sz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Times New Roman" w:eastAsia="Times New Roman" w:hAnsi="Times New Roman" w:cs="Times New Roman"/>
      <w:b/>
      <w:color w:val="000000"/>
      <w:sz w:val="24"/>
      <w:u w:val="single" w:color="000000"/>
    </w:rPr>
  </w:style>
  <w:style w:type="character" w:customStyle="1" w:styleId="Titre1Car">
    <w:name w:val="Titre 1 Car"/>
    <w:link w:val="Titre1"/>
    <w:rPr>
      <w:rFonts w:ascii="Times New Roman" w:eastAsia="Times New Roman" w:hAnsi="Times New Roman" w:cs="Times New Roman"/>
      <w:b/>
      <w:color w:val="000000"/>
      <w:sz w:val="28"/>
    </w:rPr>
  </w:style>
  <w:style w:type="character" w:customStyle="1" w:styleId="Titre3Car">
    <w:name w:val="Titre 3 Car"/>
    <w:link w:val="Titre3"/>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Grid1"/>
    <w:rsid w:val="00B61824"/>
    <w:pPr>
      <w:spacing w:after="0" w:line="240" w:lineRule="auto"/>
    </w:pPr>
    <w:tblPr>
      <w:tblCellMar>
        <w:top w:w="0" w:type="dxa"/>
        <w:left w:w="0" w:type="dxa"/>
        <w:bottom w:w="0" w:type="dxa"/>
        <w:right w:w="0" w:type="dxa"/>
      </w:tblCellMar>
    </w:tblPr>
  </w:style>
  <w:style w:type="paragraph" w:styleId="Sansinterligne">
    <w:name w:val="No Spacing"/>
    <w:uiPriority w:val="1"/>
    <w:qFormat/>
    <w:rsid w:val="00B61824"/>
    <w:pPr>
      <w:spacing w:after="0" w:line="240" w:lineRule="auto"/>
      <w:ind w:left="1874" w:hanging="10"/>
    </w:pPr>
    <w:rPr>
      <w:rFonts w:ascii="Times New Roman" w:eastAsia="Times New Roman" w:hAnsi="Times New Roman" w:cs="Times New Roman"/>
      <w:color w:val="000000"/>
      <w:sz w:val="24"/>
    </w:rPr>
  </w:style>
  <w:style w:type="table" w:styleId="Tableausimple1">
    <w:name w:val="Plain Table 1"/>
    <w:basedOn w:val="TableauNormal"/>
    <w:uiPriority w:val="41"/>
    <w:rsid w:val="004C654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34"/>
    <w:qFormat/>
    <w:rsid w:val="00CE5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konoaliments.com/" TargetMode="External"/><Relationship Id="rId13"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hyperlink" Target="http://www.konoaliments.com/" TargetMode="External"/><Relationship Id="rId12" Type="http://schemas.openxmlformats.org/officeDocument/2006/relationships/hyperlink" Target="http://www.konoalimen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hyperlink" Target="http://www.konoaliments.com/" TargetMode="External"/><Relationship Id="rId5" Type="http://schemas.openxmlformats.org/officeDocument/2006/relationships/image" Target="media/image2.jpg"/><Relationship Id="rId15" Type="http://schemas.openxmlformats.org/officeDocument/2006/relationships/theme" Target="theme/theme1.xml"/><Relationship Id="rId10" Type="http://schemas.openxmlformats.org/officeDocument/2006/relationships/hyperlink" Target="http://www.konoaliments.com/" TargetMode="External"/><Relationship Id="rId4" Type="http://schemas.openxmlformats.org/officeDocument/2006/relationships/webSettings" Target="webSettings.xml"/><Relationship Id="rId9" Type="http://schemas.openxmlformats.org/officeDocument/2006/relationships/hyperlink" Target="http://www.konoaliments.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3623</Words>
  <Characters>19928</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TARBAGDO</dc:creator>
  <cp:keywords/>
  <cp:lastModifiedBy>Idrissa TARBAGDO</cp:lastModifiedBy>
  <cp:revision>10</cp:revision>
  <dcterms:created xsi:type="dcterms:W3CDTF">2023-12-12T04:35:00Z</dcterms:created>
  <dcterms:modified xsi:type="dcterms:W3CDTF">2024-02-06T02:38:00Z</dcterms:modified>
</cp:coreProperties>
</file>